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64149108"/>
        <w:docPartObj>
          <w:docPartGallery w:val="Cover Pages"/>
          <w:docPartUnique/>
        </w:docPartObj>
      </w:sdtPr>
      <w:sdtContent>
        <w:p w:rsidR="000F2BC1" w:rsidRDefault="006B3B8A" w:rsidP="003C1D47">
          <w:pPr>
            <w:jc w:val="left"/>
          </w:pPr>
          <w:r>
            <w:rPr>
              <w:noProof/>
              <w:lang w:eastAsia="de-AT"/>
            </w:rPr>
            <w:drawing>
              <wp:anchor distT="0" distB="0" distL="114300" distR="114300" simplePos="0" relativeHeight="251660800" behindDoc="1" locked="0" layoutInCell="1" allowOverlap="1" wp14:anchorId="32FBFB50" wp14:editId="07E5029C">
                <wp:simplePos x="0" y="0"/>
                <wp:positionH relativeFrom="column">
                  <wp:posOffset>347980</wp:posOffset>
                </wp:positionH>
                <wp:positionV relativeFrom="paragraph">
                  <wp:posOffset>-386715</wp:posOffset>
                </wp:positionV>
                <wp:extent cx="2089547" cy="1857375"/>
                <wp:effectExtent l="0" t="0" r="635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089547" cy="1857375"/>
                        </a:xfrm>
                        <a:prstGeom prst="rect">
                          <a:avLst/>
                        </a:prstGeom>
                      </pic:spPr>
                    </pic:pic>
                  </a:graphicData>
                </a:graphic>
                <wp14:sizeRelH relativeFrom="page">
                  <wp14:pctWidth>0</wp14:pctWidth>
                </wp14:sizeRelH>
                <wp14:sizeRelV relativeFrom="page">
                  <wp14:pctHeight>0</wp14:pctHeight>
                </wp14:sizeRelV>
              </wp:anchor>
            </w:drawing>
          </w:r>
          <w:r w:rsidR="000F2BC1">
            <w:rPr>
              <w:noProof/>
              <w:lang w:eastAsia="de-AT"/>
            </w:rPr>
            <mc:AlternateContent>
              <mc:Choice Requires="wpg">
                <w:drawing>
                  <wp:anchor distT="0" distB="0" distL="114300" distR="114300" simplePos="0" relativeHeight="251652608" behindDoc="0" locked="0" layoutInCell="0" allowOverlap="1" wp14:anchorId="77A1C647" wp14:editId="1440870F">
                    <wp:simplePos x="0" y="0"/>
                    <wp:positionH relativeFrom="page">
                      <wp:align>right</wp:align>
                    </wp:positionH>
                    <wp:positionV relativeFrom="page">
                      <wp:align>top</wp:align>
                    </wp:positionV>
                    <wp:extent cx="3118485" cy="10058400"/>
                    <wp:effectExtent l="0" t="0" r="0" b="0"/>
                    <wp:wrapNone/>
                    <wp:docPr id="363" name="Grup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Jahr"/>
                                    <w:id w:val="103676087"/>
                                    <w:dataBinding w:prefixMappings="xmlns:ns0='http://schemas.microsoft.com/office/2006/coverPageProps'" w:xpath="/ns0:CoverPageProperties[1]/ns0:PublishDate[1]" w:storeItemID="{55AF091B-3C7A-41E3-B477-F2FDAA23CFDA}"/>
                                    <w:date w:fullDate="2023-01-01T00:00:00Z">
                                      <w:dateFormat w:val="yyyy"/>
                                      <w:lid w:val="de-DE"/>
                                      <w:storeMappedDataAs w:val="dateTime"/>
                                      <w:calendar w:val="gregorian"/>
                                    </w:date>
                                  </w:sdtPr>
                                  <w:sdtContent>
                                    <w:p w:rsidR="00ED7D3E" w:rsidRDefault="00ED7D3E">
                                      <w:pPr>
                                        <w:pStyle w:val="KeinLeerraum"/>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lang w:val="de-DE"/>
                                        </w:rPr>
                                        <w:t>202</w:t>
                                      </w:r>
                                      <w:r w:rsidR="00E235B5">
                                        <w:rPr>
                                          <w:rFonts w:asciiTheme="majorHAnsi" w:eastAsiaTheme="majorEastAsia" w:hAnsiTheme="majorHAnsi" w:cstheme="majorBidi"/>
                                          <w:b/>
                                          <w:bCs/>
                                          <w:color w:val="FFFFFF" w:themeColor="background1"/>
                                          <w:sz w:val="96"/>
                                          <w:szCs w:val="96"/>
                                          <w:lang w:val="de-DE"/>
                                        </w:rPr>
                                        <w:t>3</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or"/>
                                    <w:id w:val="103676095"/>
                                    <w:dataBinding w:prefixMappings="xmlns:ns0='http://schemas.openxmlformats.org/package/2006/metadata/core-properties' xmlns:ns1='http://purl.org/dc/elements/1.1/'" w:xpath="/ns0:coreProperties[1]/ns1:creator[1]" w:storeItemID="{6C3C8BC8-F283-45AE-878A-BAB7291924A1}"/>
                                    <w:text/>
                                  </w:sdtPr>
                                  <w:sdtContent>
                                    <w:p w:rsidR="00ED7D3E" w:rsidRDefault="00ED7D3E">
                                      <w:pPr>
                                        <w:pStyle w:val="KeinLeerraum"/>
                                        <w:spacing w:line="360" w:lineRule="auto"/>
                                        <w:rPr>
                                          <w:color w:val="FFFFFF" w:themeColor="background1"/>
                                        </w:rPr>
                                      </w:pPr>
                                      <w:r>
                                        <w:rPr>
                                          <w:color w:val="FFFFFF" w:themeColor="background1"/>
                                        </w:rPr>
                                        <w:t>Schiedsrichtergruppe Urfahr</w:t>
                                      </w:r>
                                    </w:p>
                                  </w:sdtContent>
                                </w:sdt>
                                <w:sdt>
                                  <w:sdtPr>
                                    <w:rPr>
                                      <w:color w:val="FFFFFF" w:themeColor="background1"/>
                                    </w:rPr>
                                    <w:alias w:val="Firma"/>
                                    <w:id w:val="103676099"/>
                                    <w:dataBinding w:prefixMappings="xmlns:ns0='http://schemas.openxmlformats.org/officeDocument/2006/extended-properties'" w:xpath="/ns0:Properties[1]/ns0:Company[1]" w:storeItemID="{6668398D-A668-4E3E-A5EB-62B293D839F1}"/>
                                    <w:text/>
                                  </w:sdtPr>
                                  <w:sdtContent>
                                    <w:p w:rsidR="00ED7D3E" w:rsidRDefault="00ED7D3E">
                                      <w:pPr>
                                        <w:pStyle w:val="KeinLeerraum"/>
                                        <w:spacing w:line="360" w:lineRule="auto"/>
                                        <w:rPr>
                                          <w:color w:val="FFFFFF" w:themeColor="background1"/>
                                        </w:rPr>
                                      </w:pPr>
                                      <w:r>
                                        <w:rPr>
                                          <w:color w:val="FFFFFF" w:themeColor="background1"/>
                                        </w:rPr>
                                        <w:t>www.ooe-schiri.at/</w:t>
                                      </w:r>
                                    </w:p>
                                  </w:sdtContent>
                                </w:sdt>
                                <w:sdt>
                                  <w:sdtPr>
                                    <w:rPr>
                                      <w:color w:val="FFFFFF" w:themeColor="background1"/>
                                    </w:rPr>
                                    <w:alias w:val="Datum"/>
                                    <w:id w:val="103676103"/>
                                    <w:dataBinding w:prefixMappings="xmlns:ns0='http://schemas.microsoft.com/office/2006/coverPageProps'" w:xpath="/ns0:CoverPageProperties[1]/ns0:PublishDate[1]" w:storeItemID="{55AF091B-3C7A-41E3-B477-F2FDAA23CFDA}"/>
                                    <w:date w:fullDate="2023-01-01T00:00:00Z">
                                      <w:dateFormat w:val="dd.MM.yyyy"/>
                                      <w:lid w:val="de-DE"/>
                                      <w:storeMappedDataAs w:val="dateTime"/>
                                      <w:calendar w:val="gregorian"/>
                                    </w:date>
                                  </w:sdtPr>
                                  <w:sdtContent>
                                    <w:p w:rsidR="00ED7D3E" w:rsidRDefault="00E235B5">
                                      <w:pPr>
                                        <w:pStyle w:val="KeinLeerraum"/>
                                        <w:spacing w:line="360" w:lineRule="auto"/>
                                        <w:rPr>
                                          <w:color w:val="FFFFFF" w:themeColor="background1"/>
                                        </w:rPr>
                                      </w:pPr>
                                      <w:r>
                                        <w:rPr>
                                          <w:color w:val="FFFFFF" w:themeColor="background1"/>
                                          <w:lang w:val="de-DE"/>
                                        </w:rPr>
                                        <w:t>01.01.2023</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7A1C647" id="Gruppe 14" o:spid="_x0000_s1026" style="position:absolute;margin-left:194.35pt;margin-top:0;width:245.55pt;height:11in;z-index:25165260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9bbb59 [32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" fillcolor="#9bbb59 [3206]" stroked="f" strokecolor="white" strokeweight="1pt">
                        <v:fill r:id="rId10"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Jahr"/>
                              <w:id w:val="103676087"/>
                              <w:dataBinding w:prefixMappings="xmlns:ns0='http://schemas.microsoft.com/office/2006/coverPageProps'" w:xpath="/ns0:CoverPageProperties[1]/ns0:PublishDate[1]" w:storeItemID="{55AF091B-3C7A-41E3-B477-F2FDAA23CFDA}"/>
                              <w:date w:fullDate="2023-01-01T00:00:00Z">
                                <w:dateFormat w:val="yyyy"/>
                                <w:lid w:val="de-DE"/>
                                <w:storeMappedDataAs w:val="dateTime"/>
                                <w:calendar w:val="gregorian"/>
                              </w:date>
                            </w:sdtPr>
                            <w:sdtContent>
                              <w:p w:rsidR="00ED7D3E" w:rsidRDefault="00ED7D3E">
                                <w:pPr>
                                  <w:pStyle w:val="KeinLeerraum"/>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lang w:val="de-DE"/>
                                  </w:rPr>
                                  <w:t>202</w:t>
                                </w:r>
                                <w:r w:rsidR="00E235B5">
                                  <w:rPr>
                                    <w:rFonts w:asciiTheme="majorHAnsi" w:eastAsiaTheme="majorEastAsia" w:hAnsiTheme="majorHAnsi" w:cstheme="majorBidi"/>
                                    <w:b/>
                                    <w:bCs/>
                                    <w:color w:val="FFFFFF" w:themeColor="background1"/>
                                    <w:sz w:val="96"/>
                                    <w:szCs w:val="96"/>
                                    <w:lang w:val="de-DE"/>
                                  </w:rPr>
                                  <w:t>3</w:t>
                                </w:r>
                              </w:p>
                            </w:sdtContent>
                          </w:sdt>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sdt>
                            <w:sdtPr>
                              <w:rPr>
                                <w:color w:val="FFFFFF" w:themeColor="background1"/>
                              </w:rPr>
                              <w:alias w:val="Autor"/>
                              <w:id w:val="103676095"/>
                              <w:dataBinding w:prefixMappings="xmlns:ns0='http://schemas.openxmlformats.org/package/2006/metadata/core-properties' xmlns:ns1='http://purl.org/dc/elements/1.1/'" w:xpath="/ns0:coreProperties[1]/ns1:creator[1]" w:storeItemID="{6C3C8BC8-F283-45AE-878A-BAB7291924A1}"/>
                              <w:text/>
                            </w:sdtPr>
                            <w:sdtContent>
                              <w:p w:rsidR="00ED7D3E" w:rsidRDefault="00ED7D3E">
                                <w:pPr>
                                  <w:pStyle w:val="KeinLeerraum"/>
                                  <w:spacing w:line="360" w:lineRule="auto"/>
                                  <w:rPr>
                                    <w:color w:val="FFFFFF" w:themeColor="background1"/>
                                  </w:rPr>
                                </w:pPr>
                                <w:r>
                                  <w:rPr>
                                    <w:color w:val="FFFFFF" w:themeColor="background1"/>
                                  </w:rPr>
                                  <w:t>Schiedsrichtergruppe Urfahr</w:t>
                                </w:r>
                              </w:p>
                            </w:sdtContent>
                          </w:sdt>
                          <w:sdt>
                            <w:sdtPr>
                              <w:rPr>
                                <w:color w:val="FFFFFF" w:themeColor="background1"/>
                              </w:rPr>
                              <w:alias w:val="Firma"/>
                              <w:id w:val="103676099"/>
                              <w:dataBinding w:prefixMappings="xmlns:ns0='http://schemas.openxmlformats.org/officeDocument/2006/extended-properties'" w:xpath="/ns0:Properties[1]/ns0:Company[1]" w:storeItemID="{6668398D-A668-4E3E-A5EB-62B293D839F1}"/>
                              <w:text/>
                            </w:sdtPr>
                            <w:sdtContent>
                              <w:p w:rsidR="00ED7D3E" w:rsidRDefault="00ED7D3E">
                                <w:pPr>
                                  <w:pStyle w:val="KeinLeerraum"/>
                                  <w:spacing w:line="360" w:lineRule="auto"/>
                                  <w:rPr>
                                    <w:color w:val="FFFFFF" w:themeColor="background1"/>
                                  </w:rPr>
                                </w:pPr>
                                <w:r>
                                  <w:rPr>
                                    <w:color w:val="FFFFFF" w:themeColor="background1"/>
                                  </w:rPr>
                                  <w:t>www.ooe-schiri.at/</w:t>
                                </w:r>
                              </w:p>
                            </w:sdtContent>
                          </w:sdt>
                          <w:sdt>
                            <w:sdtPr>
                              <w:rPr>
                                <w:color w:val="FFFFFF" w:themeColor="background1"/>
                              </w:rPr>
                              <w:alias w:val="Datum"/>
                              <w:id w:val="103676103"/>
                              <w:dataBinding w:prefixMappings="xmlns:ns0='http://schemas.microsoft.com/office/2006/coverPageProps'" w:xpath="/ns0:CoverPageProperties[1]/ns0:PublishDate[1]" w:storeItemID="{55AF091B-3C7A-41E3-B477-F2FDAA23CFDA}"/>
                              <w:date w:fullDate="2023-01-01T00:00:00Z">
                                <w:dateFormat w:val="dd.MM.yyyy"/>
                                <w:lid w:val="de-DE"/>
                                <w:storeMappedDataAs w:val="dateTime"/>
                                <w:calendar w:val="gregorian"/>
                              </w:date>
                            </w:sdtPr>
                            <w:sdtContent>
                              <w:p w:rsidR="00ED7D3E" w:rsidRDefault="00E235B5">
                                <w:pPr>
                                  <w:pStyle w:val="KeinLeerraum"/>
                                  <w:spacing w:line="360" w:lineRule="auto"/>
                                  <w:rPr>
                                    <w:color w:val="FFFFFF" w:themeColor="background1"/>
                                  </w:rPr>
                                </w:pPr>
                                <w:r>
                                  <w:rPr>
                                    <w:color w:val="FFFFFF" w:themeColor="background1"/>
                                    <w:lang w:val="de-DE"/>
                                  </w:rPr>
                                  <w:t>01.01.2023</w:t>
                                </w:r>
                              </w:p>
                            </w:sdtContent>
                          </w:sdt>
                        </w:txbxContent>
                      </v:textbox>
                    </v:rect>
                    <w10:wrap anchorx="page" anchory="page"/>
                  </v:group>
                </w:pict>
              </mc:Fallback>
            </mc:AlternateContent>
          </w:r>
        </w:p>
        <w:p w:rsidR="000F2BC1" w:rsidRDefault="000E410A" w:rsidP="003C1D47">
          <w:pPr>
            <w:jc w:val="left"/>
          </w:pPr>
          <w:r>
            <w:rPr>
              <w:noProof/>
              <w:lang w:eastAsia="de-AT"/>
            </w:rPr>
            <w:drawing>
              <wp:anchor distT="0" distB="0" distL="114300" distR="114300" simplePos="0" relativeHeight="251657728" behindDoc="0" locked="0" layoutInCell="1" allowOverlap="1" wp14:anchorId="0A8A0845" wp14:editId="6C6BECEC">
                <wp:simplePos x="0" y="0"/>
                <wp:positionH relativeFrom="column">
                  <wp:posOffset>884555</wp:posOffset>
                </wp:positionH>
                <wp:positionV relativeFrom="paragraph">
                  <wp:posOffset>3100441</wp:posOffset>
                </wp:positionV>
                <wp:extent cx="5760720" cy="313309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60720" cy="3133090"/>
                        </a:xfrm>
                        <a:prstGeom prst="rect">
                          <a:avLst/>
                        </a:prstGeom>
                      </pic:spPr>
                    </pic:pic>
                  </a:graphicData>
                </a:graphic>
                <wp14:sizeRelH relativeFrom="page">
                  <wp14:pctWidth>0</wp14:pctWidth>
                </wp14:sizeRelH>
                <wp14:sizeRelV relativeFrom="page">
                  <wp14:pctHeight>0</wp14:pctHeight>
                </wp14:sizeRelV>
              </wp:anchor>
            </w:drawing>
          </w:r>
          <w:r w:rsidR="0077609B">
            <w:rPr>
              <w:noProof/>
              <w:lang w:eastAsia="de-AT"/>
            </w:rPr>
            <mc:AlternateContent>
              <mc:Choice Requires="wps">
                <w:drawing>
                  <wp:anchor distT="0" distB="0" distL="114300" distR="114300" simplePos="0" relativeHeight="251655680" behindDoc="0" locked="0" layoutInCell="0" allowOverlap="1" wp14:anchorId="036CF9DF" wp14:editId="06BA954A">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1199071"/>
                    <wp:effectExtent l="0" t="0" r="15875" b="20320"/>
                    <wp:wrapNone/>
                    <wp:docPr id="362"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1199071"/>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Content>
                                  <w:p w:rsidR="00ED7D3E" w:rsidRDefault="00ED7D3E">
                                    <w:pPr>
                                      <w:pStyle w:val="KeinLeerraum"/>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Schiedsrichter-Mappe</w:t>
                                    </w:r>
                                  </w:p>
                                </w:sdtContent>
                              </w:sdt>
                              <w:p w:rsidR="00ED7D3E" w:rsidRDefault="00ED7D3E">
                                <w:pPr>
                                  <w:pStyle w:val="KeinLeerraum"/>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Gruppe Urfahr</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036CF9DF" id="Rechteck 16" o:spid="_x0000_s1032" style="position:absolute;margin-left:0;margin-top:0;width:550.8pt;height:94.4pt;z-index:251655680;visibility:visible;mso-wrap-style:square;mso-width-percent:900;mso-height-percent:0;mso-top-percent:250;mso-wrap-distance-left:9pt;mso-wrap-distance-top:0;mso-wrap-distance-right:9pt;mso-wrap-distance-bottom:0;mso-position-horizontal:left;mso-position-horizontal-relative:page;mso-position-vertical-relative:page;mso-width-percent:90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" o:allowincell="f" fillcolor="#4f81bd [3204]" strokecolor="white [3212]" strokeweight="1pt">
                    <v:textbox inset="14.4pt,,14.4pt">
                      <w:txbxContent>
                        <w:sdt>
                          <w:sdtPr>
                            <w:rPr>
                              <w:rFonts w:asciiTheme="majorHAnsi" w:eastAsiaTheme="majorEastAsia" w:hAnsiTheme="majorHAnsi"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Content>
                            <w:p w:rsidR="00ED7D3E" w:rsidRDefault="00ED7D3E">
                              <w:pPr>
                                <w:pStyle w:val="KeinLeerraum"/>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Schiedsrichter-Mappe</w:t>
                              </w:r>
                            </w:p>
                          </w:sdtContent>
                        </w:sdt>
                        <w:p w:rsidR="00ED7D3E" w:rsidRDefault="00ED7D3E">
                          <w:pPr>
                            <w:pStyle w:val="KeinLeerraum"/>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Gruppe Urfahr</w:t>
                          </w:r>
                        </w:p>
                      </w:txbxContent>
                    </v:textbox>
                    <w10:wrap anchorx="page" anchory="page"/>
                  </v:rect>
                </w:pict>
              </mc:Fallback>
            </mc:AlternateContent>
          </w:r>
          <w:r w:rsidR="000F2BC1">
            <w:br w:type="page"/>
          </w:r>
        </w:p>
        <w:bookmarkStart w:id="0" w:name="_GoBack" w:displacedByCustomXml="next"/>
        <w:bookmarkEnd w:id="0" w:displacedByCustomXml="next"/>
      </w:sdtContent>
    </w:sdt>
    <w:sdt>
      <w:sdtPr>
        <w:rPr>
          <w:rFonts w:asciiTheme="minorHAnsi" w:eastAsiaTheme="minorHAnsi" w:hAnsiTheme="minorHAnsi" w:cstheme="minorBidi"/>
          <w:b w:val="0"/>
          <w:bCs w:val="0"/>
          <w:color w:val="auto"/>
          <w:sz w:val="22"/>
          <w:szCs w:val="22"/>
          <w:lang w:val="de-DE" w:eastAsia="en-US"/>
        </w:rPr>
        <w:id w:val="-2006110644"/>
        <w:docPartObj>
          <w:docPartGallery w:val="Table of Contents"/>
          <w:docPartUnique/>
        </w:docPartObj>
      </w:sdtPr>
      <w:sdtContent>
        <w:p w:rsidR="000F2BC1" w:rsidRDefault="000F2BC1" w:rsidP="003C1D47">
          <w:pPr>
            <w:pStyle w:val="Inhaltsverzeichnisberschrift"/>
            <w:jc w:val="left"/>
          </w:pPr>
          <w:r>
            <w:rPr>
              <w:lang w:val="de-DE"/>
            </w:rPr>
            <w:t>Inhalt</w:t>
          </w:r>
        </w:p>
        <w:p w:rsidR="00E520CC" w:rsidRDefault="000F2BC1">
          <w:pPr>
            <w:pStyle w:val="Verzeichnis1"/>
            <w:tabs>
              <w:tab w:val="left" w:pos="440"/>
              <w:tab w:val="right" w:leader="dot" w:pos="9062"/>
            </w:tabs>
            <w:rPr>
              <w:rFonts w:eastAsiaTheme="minorEastAsia"/>
              <w:noProof/>
              <w:lang w:eastAsia="de-AT"/>
            </w:rPr>
          </w:pPr>
          <w:r>
            <w:fldChar w:fldCharType="begin"/>
          </w:r>
          <w:r>
            <w:instrText xml:space="preserve"> TOC \o "1-3" \h \z \u </w:instrText>
          </w:r>
          <w:r>
            <w:fldChar w:fldCharType="separate"/>
          </w:r>
          <w:hyperlink w:anchor="_Toc508606529" w:history="1">
            <w:r w:rsidR="00E520CC" w:rsidRPr="00FE7F1A">
              <w:rPr>
                <w:rStyle w:val="Hyperlink"/>
                <w:noProof/>
              </w:rPr>
              <w:t>1</w:t>
            </w:r>
            <w:r w:rsidR="00E520CC">
              <w:rPr>
                <w:rFonts w:eastAsiaTheme="minorEastAsia"/>
                <w:noProof/>
                <w:lang w:eastAsia="de-AT"/>
              </w:rPr>
              <w:tab/>
            </w:r>
            <w:r w:rsidR="00E520CC" w:rsidRPr="00FE7F1A">
              <w:rPr>
                <w:rStyle w:val="Hyperlink"/>
                <w:noProof/>
              </w:rPr>
              <w:t>Wichtige Kontaktadressen</w:t>
            </w:r>
            <w:r w:rsidR="00E520CC">
              <w:rPr>
                <w:noProof/>
                <w:webHidden/>
              </w:rPr>
              <w:tab/>
            </w:r>
            <w:r w:rsidR="00E520CC">
              <w:rPr>
                <w:noProof/>
                <w:webHidden/>
              </w:rPr>
              <w:fldChar w:fldCharType="begin"/>
            </w:r>
            <w:r w:rsidR="00E520CC">
              <w:rPr>
                <w:noProof/>
                <w:webHidden/>
              </w:rPr>
              <w:instrText xml:space="preserve"> PAGEREF _Toc508606529 \h </w:instrText>
            </w:r>
            <w:r w:rsidR="00E520CC">
              <w:rPr>
                <w:noProof/>
                <w:webHidden/>
              </w:rPr>
            </w:r>
            <w:r w:rsidR="00E520CC">
              <w:rPr>
                <w:noProof/>
                <w:webHidden/>
              </w:rPr>
              <w:fldChar w:fldCharType="separate"/>
            </w:r>
            <w:r w:rsidR="00E520CC">
              <w:rPr>
                <w:noProof/>
                <w:webHidden/>
              </w:rPr>
              <w:t>2</w:t>
            </w:r>
            <w:r w:rsidR="00E520CC">
              <w:rPr>
                <w:noProof/>
                <w:webHidden/>
              </w:rPr>
              <w:fldChar w:fldCharType="end"/>
            </w:r>
          </w:hyperlink>
        </w:p>
        <w:p w:rsidR="00E520CC" w:rsidRDefault="00ED7D3E">
          <w:pPr>
            <w:pStyle w:val="Verzeichnis2"/>
            <w:tabs>
              <w:tab w:val="left" w:pos="880"/>
              <w:tab w:val="right" w:leader="dot" w:pos="9062"/>
            </w:tabs>
            <w:rPr>
              <w:rFonts w:eastAsiaTheme="minorEastAsia"/>
              <w:noProof/>
              <w:lang w:eastAsia="de-AT"/>
            </w:rPr>
          </w:pPr>
          <w:hyperlink w:anchor="_Toc508606530" w:history="1">
            <w:r w:rsidR="00E520CC" w:rsidRPr="00FE7F1A">
              <w:rPr>
                <w:rStyle w:val="Hyperlink"/>
                <w:noProof/>
              </w:rPr>
              <w:t>1.1</w:t>
            </w:r>
            <w:r w:rsidR="00E520CC">
              <w:rPr>
                <w:rFonts w:eastAsiaTheme="minorEastAsia"/>
                <w:noProof/>
                <w:lang w:eastAsia="de-AT"/>
              </w:rPr>
              <w:tab/>
            </w:r>
            <w:r w:rsidR="00E520CC" w:rsidRPr="00FE7F1A">
              <w:rPr>
                <w:rStyle w:val="Hyperlink"/>
                <w:noProof/>
              </w:rPr>
              <w:t>Ansprechpartner in der Gruppe Urfahr</w:t>
            </w:r>
            <w:r w:rsidR="00E520CC">
              <w:rPr>
                <w:noProof/>
                <w:webHidden/>
              </w:rPr>
              <w:tab/>
            </w:r>
            <w:r w:rsidR="00E520CC">
              <w:rPr>
                <w:noProof/>
                <w:webHidden/>
              </w:rPr>
              <w:fldChar w:fldCharType="begin"/>
            </w:r>
            <w:r w:rsidR="00E520CC">
              <w:rPr>
                <w:noProof/>
                <w:webHidden/>
              </w:rPr>
              <w:instrText xml:space="preserve"> PAGEREF _Toc508606530 \h </w:instrText>
            </w:r>
            <w:r w:rsidR="00E520CC">
              <w:rPr>
                <w:noProof/>
                <w:webHidden/>
              </w:rPr>
            </w:r>
            <w:r w:rsidR="00E520CC">
              <w:rPr>
                <w:noProof/>
                <w:webHidden/>
              </w:rPr>
              <w:fldChar w:fldCharType="separate"/>
            </w:r>
            <w:r w:rsidR="00E520CC">
              <w:rPr>
                <w:noProof/>
                <w:webHidden/>
              </w:rPr>
              <w:t>2</w:t>
            </w:r>
            <w:r w:rsidR="00E520CC">
              <w:rPr>
                <w:noProof/>
                <w:webHidden/>
              </w:rPr>
              <w:fldChar w:fldCharType="end"/>
            </w:r>
          </w:hyperlink>
        </w:p>
        <w:p w:rsidR="00E520CC" w:rsidRDefault="00ED7D3E">
          <w:pPr>
            <w:pStyle w:val="Verzeichnis2"/>
            <w:tabs>
              <w:tab w:val="left" w:pos="880"/>
              <w:tab w:val="right" w:leader="dot" w:pos="9062"/>
            </w:tabs>
            <w:rPr>
              <w:rFonts w:eastAsiaTheme="minorEastAsia"/>
              <w:noProof/>
              <w:lang w:eastAsia="de-AT"/>
            </w:rPr>
          </w:pPr>
          <w:hyperlink w:anchor="_Toc508606531" w:history="1">
            <w:r w:rsidR="00E520CC" w:rsidRPr="00FE7F1A">
              <w:rPr>
                <w:rStyle w:val="Hyperlink"/>
                <w:noProof/>
              </w:rPr>
              <w:t>1.2</w:t>
            </w:r>
            <w:r w:rsidR="00E520CC">
              <w:rPr>
                <w:rFonts w:eastAsiaTheme="minorEastAsia"/>
                <w:noProof/>
                <w:lang w:eastAsia="de-AT"/>
              </w:rPr>
              <w:tab/>
            </w:r>
            <w:r w:rsidR="00E520CC" w:rsidRPr="00FE7F1A">
              <w:rPr>
                <w:rStyle w:val="Hyperlink"/>
                <w:noProof/>
              </w:rPr>
              <w:t>Ansprechpartner im Kollegium bzw. beim Verband</w:t>
            </w:r>
            <w:r w:rsidR="00E520CC">
              <w:rPr>
                <w:noProof/>
                <w:webHidden/>
              </w:rPr>
              <w:tab/>
            </w:r>
            <w:r w:rsidR="00E520CC">
              <w:rPr>
                <w:noProof/>
                <w:webHidden/>
              </w:rPr>
              <w:fldChar w:fldCharType="begin"/>
            </w:r>
            <w:r w:rsidR="00E520CC">
              <w:rPr>
                <w:noProof/>
                <w:webHidden/>
              </w:rPr>
              <w:instrText xml:space="preserve"> PAGEREF _Toc508606531 \h </w:instrText>
            </w:r>
            <w:r w:rsidR="00E520CC">
              <w:rPr>
                <w:noProof/>
                <w:webHidden/>
              </w:rPr>
            </w:r>
            <w:r w:rsidR="00E520CC">
              <w:rPr>
                <w:noProof/>
                <w:webHidden/>
              </w:rPr>
              <w:fldChar w:fldCharType="separate"/>
            </w:r>
            <w:r w:rsidR="00E520CC">
              <w:rPr>
                <w:noProof/>
                <w:webHidden/>
              </w:rPr>
              <w:t>4</w:t>
            </w:r>
            <w:r w:rsidR="00E520CC">
              <w:rPr>
                <w:noProof/>
                <w:webHidden/>
              </w:rPr>
              <w:fldChar w:fldCharType="end"/>
            </w:r>
          </w:hyperlink>
        </w:p>
        <w:p w:rsidR="00E520CC" w:rsidRDefault="00ED7D3E">
          <w:pPr>
            <w:pStyle w:val="Verzeichnis1"/>
            <w:tabs>
              <w:tab w:val="left" w:pos="440"/>
              <w:tab w:val="right" w:leader="dot" w:pos="9062"/>
            </w:tabs>
            <w:rPr>
              <w:rFonts w:eastAsiaTheme="minorEastAsia"/>
              <w:noProof/>
              <w:lang w:eastAsia="de-AT"/>
            </w:rPr>
          </w:pPr>
          <w:hyperlink w:anchor="_Toc508606532" w:history="1">
            <w:r w:rsidR="00E520CC" w:rsidRPr="00FE7F1A">
              <w:rPr>
                <w:rStyle w:val="Hyperlink"/>
                <w:noProof/>
              </w:rPr>
              <w:t>2</w:t>
            </w:r>
            <w:r w:rsidR="00E520CC">
              <w:rPr>
                <w:rFonts w:eastAsiaTheme="minorEastAsia"/>
                <w:noProof/>
                <w:lang w:eastAsia="de-AT"/>
              </w:rPr>
              <w:tab/>
            </w:r>
            <w:r w:rsidR="00E520CC" w:rsidRPr="00FE7F1A">
              <w:rPr>
                <w:rStyle w:val="Hyperlink"/>
                <w:noProof/>
              </w:rPr>
              <w:t>Termine der Gruppe Urfahr</w:t>
            </w:r>
            <w:r w:rsidR="00E520CC">
              <w:rPr>
                <w:noProof/>
                <w:webHidden/>
              </w:rPr>
              <w:tab/>
            </w:r>
            <w:r w:rsidR="00E520CC">
              <w:rPr>
                <w:noProof/>
                <w:webHidden/>
              </w:rPr>
              <w:fldChar w:fldCharType="begin"/>
            </w:r>
            <w:r w:rsidR="00E520CC">
              <w:rPr>
                <w:noProof/>
                <w:webHidden/>
              </w:rPr>
              <w:instrText xml:space="preserve"> PAGEREF _Toc508606532 \h </w:instrText>
            </w:r>
            <w:r w:rsidR="00E520CC">
              <w:rPr>
                <w:noProof/>
                <w:webHidden/>
              </w:rPr>
            </w:r>
            <w:r w:rsidR="00E520CC">
              <w:rPr>
                <w:noProof/>
                <w:webHidden/>
              </w:rPr>
              <w:fldChar w:fldCharType="separate"/>
            </w:r>
            <w:r w:rsidR="00E520CC">
              <w:rPr>
                <w:noProof/>
                <w:webHidden/>
              </w:rPr>
              <w:t>6</w:t>
            </w:r>
            <w:r w:rsidR="00E520CC">
              <w:rPr>
                <w:noProof/>
                <w:webHidden/>
              </w:rPr>
              <w:fldChar w:fldCharType="end"/>
            </w:r>
          </w:hyperlink>
        </w:p>
        <w:p w:rsidR="00E520CC" w:rsidRDefault="00ED7D3E">
          <w:pPr>
            <w:pStyle w:val="Verzeichnis2"/>
            <w:tabs>
              <w:tab w:val="left" w:pos="880"/>
              <w:tab w:val="right" w:leader="dot" w:pos="9062"/>
            </w:tabs>
            <w:rPr>
              <w:rFonts w:eastAsiaTheme="minorEastAsia"/>
              <w:noProof/>
              <w:lang w:eastAsia="de-AT"/>
            </w:rPr>
          </w:pPr>
          <w:hyperlink w:anchor="_Toc508606533" w:history="1">
            <w:r w:rsidR="00E520CC" w:rsidRPr="00FE7F1A">
              <w:rPr>
                <w:rStyle w:val="Hyperlink"/>
                <w:noProof/>
              </w:rPr>
              <w:t>2.1</w:t>
            </w:r>
            <w:r w:rsidR="00E520CC">
              <w:rPr>
                <w:rFonts w:eastAsiaTheme="minorEastAsia"/>
                <w:noProof/>
                <w:lang w:eastAsia="de-AT"/>
              </w:rPr>
              <w:tab/>
            </w:r>
            <w:r w:rsidR="00E520CC" w:rsidRPr="00FE7F1A">
              <w:rPr>
                <w:rStyle w:val="Hyperlink"/>
                <w:noProof/>
              </w:rPr>
              <w:t>Training</w:t>
            </w:r>
            <w:r w:rsidR="00E520CC">
              <w:rPr>
                <w:noProof/>
                <w:webHidden/>
              </w:rPr>
              <w:tab/>
            </w:r>
            <w:r w:rsidR="00E520CC">
              <w:rPr>
                <w:noProof/>
                <w:webHidden/>
              </w:rPr>
              <w:fldChar w:fldCharType="begin"/>
            </w:r>
            <w:r w:rsidR="00E520CC">
              <w:rPr>
                <w:noProof/>
                <w:webHidden/>
              </w:rPr>
              <w:instrText xml:space="preserve"> PAGEREF _Toc508606533 \h </w:instrText>
            </w:r>
            <w:r w:rsidR="00E520CC">
              <w:rPr>
                <w:noProof/>
                <w:webHidden/>
              </w:rPr>
            </w:r>
            <w:r w:rsidR="00E520CC">
              <w:rPr>
                <w:noProof/>
                <w:webHidden/>
              </w:rPr>
              <w:fldChar w:fldCharType="separate"/>
            </w:r>
            <w:r w:rsidR="00E520CC">
              <w:rPr>
                <w:noProof/>
                <w:webHidden/>
              </w:rPr>
              <w:t>6</w:t>
            </w:r>
            <w:r w:rsidR="00E520CC">
              <w:rPr>
                <w:noProof/>
                <w:webHidden/>
              </w:rPr>
              <w:fldChar w:fldCharType="end"/>
            </w:r>
          </w:hyperlink>
        </w:p>
        <w:p w:rsidR="00E520CC" w:rsidRDefault="00ED7D3E">
          <w:pPr>
            <w:pStyle w:val="Verzeichnis2"/>
            <w:tabs>
              <w:tab w:val="left" w:pos="880"/>
              <w:tab w:val="right" w:leader="dot" w:pos="9062"/>
            </w:tabs>
            <w:rPr>
              <w:rFonts w:eastAsiaTheme="minorEastAsia"/>
              <w:noProof/>
              <w:lang w:eastAsia="de-AT"/>
            </w:rPr>
          </w:pPr>
          <w:hyperlink w:anchor="_Toc508606534" w:history="1">
            <w:r w:rsidR="00E520CC" w:rsidRPr="00FE7F1A">
              <w:rPr>
                <w:rStyle w:val="Hyperlink"/>
                <w:noProof/>
                <w:lang w:val="de-DE"/>
              </w:rPr>
              <w:t>2.2</w:t>
            </w:r>
            <w:r w:rsidR="00E520CC">
              <w:rPr>
                <w:rFonts w:eastAsiaTheme="minorEastAsia"/>
                <w:noProof/>
                <w:lang w:eastAsia="de-AT"/>
              </w:rPr>
              <w:tab/>
            </w:r>
            <w:r w:rsidR="00E520CC" w:rsidRPr="00FE7F1A">
              <w:rPr>
                <w:rStyle w:val="Hyperlink"/>
                <w:noProof/>
                <w:lang w:val="de-DE"/>
              </w:rPr>
              <w:t>Schulungsabend (SA)</w:t>
            </w:r>
            <w:r w:rsidR="00E520CC">
              <w:rPr>
                <w:noProof/>
                <w:webHidden/>
              </w:rPr>
              <w:tab/>
            </w:r>
            <w:r w:rsidR="00E520CC">
              <w:rPr>
                <w:noProof/>
                <w:webHidden/>
              </w:rPr>
              <w:fldChar w:fldCharType="begin"/>
            </w:r>
            <w:r w:rsidR="00E520CC">
              <w:rPr>
                <w:noProof/>
                <w:webHidden/>
              </w:rPr>
              <w:instrText xml:space="preserve"> PAGEREF _Toc508606534 \h </w:instrText>
            </w:r>
            <w:r w:rsidR="00E520CC">
              <w:rPr>
                <w:noProof/>
                <w:webHidden/>
              </w:rPr>
            </w:r>
            <w:r w:rsidR="00E520CC">
              <w:rPr>
                <w:noProof/>
                <w:webHidden/>
              </w:rPr>
              <w:fldChar w:fldCharType="separate"/>
            </w:r>
            <w:r w:rsidR="00E520CC">
              <w:rPr>
                <w:noProof/>
                <w:webHidden/>
              </w:rPr>
              <w:t>6</w:t>
            </w:r>
            <w:r w:rsidR="00E520CC">
              <w:rPr>
                <w:noProof/>
                <w:webHidden/>
              </w:rPr>
              <w:fldChar w:fldCharType="end"/>
            </w:r>
          </w:hyperlink>
        </w:p>
        <w:p w:rsidR="00E520CC" w:rsidRDefault="00ED7D3E">
          <w:pPr>
            <w:pStyle w:val="Verzeichnis1"/>
            <w:tabs>
              <w:tab w:val="left" w:pos="440"/>
              <w:tab w:val="right" w:leader="dot" w:pos="9062"/>
            </w:tabs>
            <w:rPr>
              <w:rFonts w:eastAsiaTheme="minorEastAsia"/>
              <w:noProof/>
              <w:lang w:eastAsia="de-AT"/>
            </w:rPr>
          </w:pPr>
          <w:hyperlink w:anchor="_Toc508606535" w:history="1">
            <w:r w:rsidR="00E520CC" w:rsidRPr="00FE7F1A">
              <w:rPr>
                <w:rStyle w:val="Hyperlink"/>
                <w:noProof/>
                <w:lang w:val="de-DE"/>
              </w:rPr>
              <w:t>3</w:t>
            </w:r>
            <w:r w:rsidR="00E520CC">
              <w:rPr>
                <w:rFonts w:eastAsiaTheme="minorEastAsia"/>
                <w:noProof/>
                <w:lang w:eastAsia="de-AT"/>
              </w:rPr>
              <w:tab/>
            </w:r>
            <w:r w:rsidR="00E520CC" w:rsidRPr="00FE7F1A">
              <w:rPr>
                <w:rStyle w:val="Hyperlink"/>
                <w:noProof/>
                <w:lang w:val="de-DE"/>
              </w:rPr>
              <w:t>Ausbildung und Werdegang, Anforderungen</w:t>
            </w:r>
            <w:r w:rsidR="00E520CC">
              <w:rPr>
                <w:noProof/>
                <w:webHidden/>
              </w:rPr>
              <w:tab/>
            </w:r>
            <w:r w:rsidR="00E520CC">
              <w:rPr>
                <w:noProof/>
                <w:webHidden/>
              </w:rPr>
              <w:fldChar w:fldCharType="begin"/>
            </w:r>
            <w:r w:rsidR="00E520CC">
              <w:rPr>
                <w:noProof/>
                <w:webHidden/>
              </w:rPr>
              <w:instrText xml:space="preserve"> PAGEREF _Toc508606535 \h </w:instrText>
            </w:r>
            <w:r w:rsidR="00E520CC">
              <w:rPr>
                <w:noProof/>
                <w:webHidden/>
              </w:rPr>
            </w:r>
            <w:r w:rsidR="00E520CC">
              <w:rPr>
                <w:noProof/>
                <w:webHidden/>
              </w:rPr>
              <w:fldChar w:fldCharType="separate"/>
            </w:r>
            <w:r w:rsidR="00E520CC">
              <w:rPr>
                <w:noProof/>
                <w:webHidden/>
              </w:rPr>
              <w:t>8</w:t>
            </w:r>
            <w:r w:rsidR="00E520CC">
              <w:rPr>
                <w:noProof/>
                <w:webHidden/>
              </w:rPr>
              <w:fldChar w:fldCharType="end"/>
            </w:r>
          </w:hyperlink>
        </w:p>
        <w:p w:rsidR="00E520CC" w:rsidRDefault="00ED7D3E">
          <w:pPr>
            <w:pStyle w:val="Verzeichnis1"/>
            <w:tabs>
              <w:tab w:val="left" w:pos="440"/>
              <w:tab w:val="right" w:leader="dot" w:pos="9062"/>
            </w:tabs>
            <w:rPr>
              <w:rFonts w:eastAsiaTheme="minorEastAsia"/>
              <w:noProof/>
              <w:lang w:eastAsia="de-AT"/>
            </w:rPr>
          </w:pPr>
          <w:hyperlink w:anchor="_Toc508606536" w:history="1">
            <w:r w:rsidR="00E520CC" w:rsidRPr="00FE7F1A">
              <w:rPr>
                <w:rStyle w:val="Hyperlink"/>
                <w:noProof/>
                <w:lang w:val="de-DE"/>
              </w:rPr>
              <w:t>4</w:t>
            </w:r>
            <w:r w:rsidR="00E520CC">
              <w:rPr>
                <w:rFonts w:eastAsiaTheme="minorEastAsia"/>
                <w:noProof/>
                <w:lang w:eastAsia="de-AT"/>
              </w:rPr>
              <w:tab/>
            </w:r>
            <w:r w:rsidR="00E520CC" w:rsidRPr="00FE7F1A">
              <w:rPr>
                <w:rStyle w:val="Hyperlink"/>
                <w:noProof/>
                <w:lang w:val="de-DE"/>
              </w:rPr>
              <w:t>Wichtiges zum Fußballspiel, vor und danach</w:t>
            </w:r>
            <w:r w:rsidR="00E520CC">
              <w:rPr>
                <w:noProof/>
                <w:webHidden/>
              </w:rPr>
              <w:tab/>
            </w:r>
            <w:r w:rsidR="00E520CC">
              <w:rPr>
                <w:noProof/>
                <w:webHidden/>
              </w:rPr>
              <w:fldChar w:fldCharType="begin"/>
            </w:r>
            <w:r w:rsidR="00E520CC">
              <w:rPr>
                <w:noProof/>
                <w:webHidden/>
              </w:rPr>
              <w:instrText xml:space="preserve"> PAGEREF _Toc508606536 \h </w:instrText>
            </w:r>
            <w:r w:rsidR="00E520CC">
              <w:rPr>
                <w:noProof/>
                <w:webHidden/>
              </w:rPr>
            </w:r>
            <w:r w:rsidR="00E520CC">
              <w:rPr>
                <w:noProof/>
                <w:webHidden/>
              </w:rPr>
              <w:fldChar w:fldCharType="separate"/>
            </w:r>
            <w:r w:rsidR="00E520CC">
              <w:rPr>
                <w:noProof/>
                <w:webHidden/>
              </w:rPr>
              <w:t>10</w:t>
            </w:r>
            <w:r w:rsidR="00E520CC">
              <w:rPr>
                <w:noProof/>
                <w:webHidden/>
              </w:rPr>
              <w:fldChar w:fldCharType="end"/>
            </w:r>
          </w:hyperlink>
        </w:p>
        <w:p w:rsidR="00E520CC" w:rsidRDefault="00ED7D3E">
          <w:pPr>
            <w:pStyle w:val="Verzeichnis2"/>
            <w:tabs>
              <w:tab w:val="left" w:pos="880"/>
              <w:tab w:val="right" w:leader="dot" w:pos="9062"/>
            </w:tabs>
            <w:rPr>
              <w:rFonts w:eastAsiaTheme="minorEastAsia"/>
              <w:noProof/>
              <w:lang w:eastAsia="de-AT"/>
            </w:rPr>
          </w:pPr>
          <w:hyperlink w:anchor="_Toc508606537" w:history="1">
            <w:r w:rsidR="00E520CC" w:rsidRPr="00FE7F1A">
              <w:rPr>
                <w:rStyle w:val="Hyperlink"/>
                <w:noProof/>
                <w:lang w:val="de-DE"/>
              </w:rPr>
              <w:t>4.1</w:t>
            </w:r>
            <w:r w:rsidR="00E520CC">
              <w:rPr>
                <w:rFonts w:eastAsiaTheme="minorEastAsia"/>
                <w:noProof/>
                <w:lang w:eastAsia="de-AT"/>
              </w:rPr>
              <w:tab/>
            </w:r>
            <w:r w:rsidR="00E520CC" w:rsidRPr="00FE7F1A">
              <w:rPr>
                <w:rStyle w:val="Hyperlink"/>
                <w:noProof/>
                <w:lang w:val="de-DE"/>
              </w:rPr>
              <w:t>Wie erfahre ich dass ich besetzt bin?</w:t>
            </w:r>
            <w:r w:rsidR="00E520CC">
              <w:rPr>
                <w:noProof/>
                <w:webHidden/>
              </w:rPr>
              <w:tab/>
            </w:r>
            <w:r w:rsidR="00E520CC">
              <w:rPr>
                <w:noProof/>
                <w:webHidden/>
              </w:rPr>
              <w:fldChar w:fldCharType="begin"/>
            </w:r>
            <w:r w:rsidR="00E520CC">
              <w:rPr>
                <w:noProof/>
                <w:webHidden/>
              </w:rPr>
              <w:instrText xml:space="preserve"> PAGEREF _Toc508606537 \h </w:instrText>
            </w:r>
            <w:r w:rsidR="00E520CC">
              <w:rPr>
                <w:noProof/>
                <w:webHidden/>
              </w:rPr>
            </w:r>
            <w:r w:rsidR="00E520CC">
              <w:rPr>
                <w:noProof/>
                <w:webHidden/>
              </w:rPr>
              <w:fldChar w:fldCharType="separate"/>
            </w:r>
            <w:r w:rsidR="00E520CC">
              <w:rPr>
                <w:noProof/>
                <w:webHidden/>
              </w:rPr>
              <w:t>10</w:t>
            </w:r>
            <w:r w:rsidR="00E520CC">
              <w:rPr>
                <w:noProof/>
                <w:webHidden/>
              </w:rPr>
              <w:fldChar w:fldCharType="end"/>
            </w:r>
          </w:hyperlink>
        </w:p>
        <w:p w:rsidR="00E520CC" w:rsidRDefault="00ED7D3E">
          <w:pPr>
            <w:pStyle w:val="Verzeichnis2"/>
            <w:tabs>
              <w:tab w:val="left" w:pos="880"/>
              <w:tab w:val="right" w:leader="dot" w:pos="9062"/>
            </w:tabs>
            <w:rPr>
              <w:rFonts w:eastAsiaTheme="minorEastAsia"/>
              <w:noProof/>
              <w:lang w:eastAsia="de-AT"/>
            </w:rPr>
          </w:pPr>
          <w:hyperlink w:anchor="_Toc508606538" w:history="1">
            <w:r w:rsidR="00E520CC" w:rsidRPr="00FE7F1A">
              <w:rPr>
                <w:rStyle w:val="Hyperlink"/>
                <w:noProof/>
              </w:rPr>
              <w:t>4.2</w:t>
            </w:r>
            <w:r w:rsidR="00E520CC">
              <w:rPr>
                <w:rFonts w:eastAsiaTheme="minorEastAsia"/>
                <w:noProof/>
                <w:lang w:eastAsia="de-AT"/>
              </w:rPr>
              <w:tab/>
            </w:r>
            <w:r w:rsidR="00E520CC" w:rsidRPr="00FE7F1A">
              <w:rPr>
                <w:rStyle w:val="Hyperlink"/>
                <w:noProof/>
              </w:rPr>
              <w:t>Vorbereitung auf das Spiel</w:t>
            </w:r>
            <w:r w:rsidR="00E520CC">
              <w:rPr>
                <w:noProof/>
                <w:webHidden/>
              </w:rPr>
              <w:tab/>
            </w:r>
            <w:r w:rsidR="00E520CC">
              <w:rPr>
                <w:noProof/>
                <w:webHidden/>
              </w:rPr>
              <w:fldChar w:fldCharType="begin"/>
            </w:r>
            <w:r w:rsidR="00E520CC">
              <w:rPr>
                <w:noProof/>
                <w:webHidden/>
              </w:rPr>
              <w:instrText xml:space="preserve"> PAGEREF _Toc508606538 \h </w:instrText>
            </w:r>
            <w:r w:rsidR="00E520CC">
              <w:rPr>
                <w:noProof/>
                <w:webHidden/>
              </w:rPr>
            </w:r>
            <w:r w:rsidR="00E520CC">
              <w:rPr>
                <w:noProof/>
                <w:webHidden/>
              </w:rPr>
              <w:fldChar w:fldCharType="separate"/>
            </w:r>
            <w:r w:rsidR="00E520CC">
              <w:rPr>
                <w:noProof/>
                <w:webHidden/>
              </w:rPr>
              <w:t>13</w:t>
            </w:r>
            <w:r w:rsidR="00E520CC">
              <w:rPr>
                <w:noProof/>
                <w:webHidden/>
              </w:rPr>
              <w:fldChar w:fldCharType="end"/>
            </w:r>
          </w:hyperlink>
        </w:p>
        <w:p w:rsidR="00E520CC" w:rsidRDefault="00ED7D3E">
          <w:pPr>
            <w:pStyle w:val="Verzeichnis2"/>
            <w:tabs>
              <w:tab w:val="left" w:pos="880"/>
              <w:tab w:val="right" w:leader="dot" w:pos="9062"/>
            </w:tabs>
            <w:rPr>
              <w:rFonts w:eastAsiaTheme="minorEastAsia"/>
              <w:noProof/>
              <w:lang w:eastAsia="de-AT"/>
            </w:rPr>
          </w:pPr>
          <w:hyperlink w:anchor="_Toc508606539" w:history="1">
            <w:r w:rsidR="00E520CC" w:rsidRPr="00FE7F1A">
              <w:rPr>
                <w:rStyle w:val="Hyperlink"/>
                <w:noProof/>
              </w:rPr>
              <w:t>4.3</w:t>
            </w:r>
            <w:r w:rsidR="00E520CC">
              <w:rPr>
                <w:rFonts w:eastAsiaTheme="minorEastAsia"/>
                <w:noProof/>
                <w:lang w:eastAsia="de-AT"/>
              </w:rPr>
              <w:tab/>
            </w:r>
            <w:r w:rsidR="00E520CC" w:rsidRPr="00FE7F1A">
              <w:rPr>
                <w:rStyle w:val="Hyperlink"/>
                <w:noProof/>
              </w:rPr>
              <w:t>Am Sportplatz</w:t>
            </w:r>
            <w:r w:rsidR="00E520CC">
              <w:rPr>
                <w:noProof/>
                <w:webHidden/>
              </w:rPr>
              <w:tab/>
            </w:r>
            <w:r w:rsidR="00E520CC">
              <w:rPr>
                <w:noProof/>
                <w:webHidden/>
              </w:rPr>
              <w:fldChar w:fldCharType="begin"/>
            </w:r>
            <w:r w:rsidR="00E520CC">
              <w:rPr>
                <w:noProof/>
                <w:webHidden/>
              </w:rPr>
              <w:instrText xml:space="preserve"> PAGEREF _Toc508606539 \h </w:instrText>
            </w:r>
            <w:r w:rsidR="00E520CC">
              <w:rPr>
                <w:noProof/>
                <w:webHidden/>
              </w:rPr>
            </w:r>
            <w:r w:rsidR="00E520CC">
              <w:rPr>
                <w:noProof/>
                <w:webHidden/>
              </w:rPr>
              <w:fldChar w:fldCharType="separate"/>
            </w:r>
            <w:r w:rsidR="00E520CC">
              <w:rPr>
                <w:noProof/>
                <w:webHidden/>
              </w:rPr>
              <w:t>16</w:t>
            </w:r>
            <w:r w:rsidR="00E520CC">
              <w:rPr>
                <w:noProof/>
                <w:webHidden/>
              </w:rPr>
              <w:fldChar w:fldCharType="end"/>
            </w:r>
          </w:hyperlink>
        </w:p>
        <w:p w:rsidR="00E520CC" w:rsidRDefault="00ED7D3E">
          <w:pPr>
            <w:pStyle w:val="Verzeichnis3"/>
            <w:tabs>
              <w:tab w:val="left" w:pos="1320"/>
              <w:tab w:val="right" w:leader="dot" w:pos="9062"/>
            </w:tabs>
            <w:rPr>
              <w:rFonts w:eastAsiaTheme="minorEastAsia"/>
              <w:noProof/>
              <w:lang w:eastAsia="de-AT"/>
            </w:rPr>
          </w:pPr>
          <w:hyperlink w:anchor="_Toc508606540" w:history="1">
            <w:r w:rsidR="00E520CC" w:rsidRPr="00FE7F1A">
              <w:rPr>
                <w:rStyle w:val="Hyperlink"/>
                <w:noProof/>
              </w:rPr>
              <w:t>4.3.1</w:t>
            </w:r>
            <w:r w:rsidR="00E520CC">
              <w:rPr>
                <w:rFonts w:eastAsiaTheme="minorEastAsia"/>
                <w:noProof/>
                <w:lang w:eastAsia="de-AT"/>
              </w:rPr>
              <w:tab/>
            </w:r>
            <w:r w:rsidR="00E520CC" w:rsidRPr="00FE7F1A">
              <w:rPr>
                <w:rStyle w:val="Hyperlink"/>
                <w:noProof/>
              </w:rPr>
              <w:t>Der Online-Spielbericht</w:t>
            </w:r>
            <w:r w:rsidR="00E520CC">
              <w:rPr>
                <w:noProof/>
                <w:webHidden/>
              </w:rPr>
              <w:tab/>
            </w:r>
            <w:r w:rsidR="00E520CC">
              <w:rPr>
                <w:noProof/>
                <w:webHidden/>
              </w:rPr>
              <w:fldChar w:fldCharType="begin"/>
            </w:r>
            <w:r w:rsidR="00E520CC">
              <w:rPr>
                <w:noProof/>
                <w:webHidden/>
              </w:rPr>
              <w:instrText xml:space="preserve"> PAGEREF _Toc508606540 \h </w:instrText>
            </w:r>
            <w:r w:rsidR="00E520CC">
              <w:rPr>
                <w:noProof/>
                <w:webHidden/>
              </w:rPr>
            </w:r>
            <w:r w:rsidR="00E520CC">
              <w:rPr>
                <w:noProof/>
                <w:webHidden/>
              </w:rPr>
              <w:fldChar w:fldCharType="separate"/>
            </w:r>
            <w:r w:rsidR="00E520CC">
              <w:rPr>
                <w:noProof/>
                <w:webHidden/>
              </w:rPr>
              <w:t>16</w:t>
            </w:r>
            <w:r w:rsidR="00E520CC">
              <w:rPr>
                <w:noProof/>
                <w:webHidden/>
              </w:rPr>
              <w:fldChar w:fldCharType="end"/>
            </w:r>
          </w:hyperlink>
        </w:p>
        <w:p w:rsidR="00E520CC" w:rsidRDefault="00ED7D3E">
          <w:pPr>
            <w:pStyle w:val="Verzeichnis3"/>
            <w:tabs>
              <w:tab w:val="left" w:pos="1320"/>
              <w:tab w:val="right" w:leader="dot" w:pos="9062"/>
            </w:tabs>
            <w:rPr>
              <w:rFonts w:eastAsiaTheme="minorEastAsia"/>
              <w:noProof/>
              <w:lang w:eastAsia="de-AT"/>
            </w:rPr>
          </w:pPr>
          <w:hyperlink w:anchor="_Toc508606541" w:history="1">
            <w:r w:rsidR="00E520CC" w:rsidRPr="00FE7F1A">
              <w:rPr>
                <w:rStyle w:val="Hyperlink"/>
                <w:noProof/>
              </w:rPr>
              <w:t>4.3.2</w:t>
            </w:r>
            <w:r w:rsidR="00E520CC">
              <w:rPr>
                <w:rFonts w:eastAsiaTheme="minorEastAsia"/>
                <w:noProof/>
                <w:lang w:eastAsia="de-AT"/>
              </w:rPr>
              <w:tab/>
            </w:r>
            <w:r w:rsidR="00E520CC" w:rsidRPr="00FE7F1A">
              <w:rPr>
                <w:rStyle w:val="Hyperlink"/>
                <w:noProof/>
              </w:rPr>
              <w:t>Verrechnungsblatt ausfüllen</w:t>
            </w:r>
            <w:r w:rsidR="00E520CC">
              <w:rPr>
                <w:noProof/>
                <w:webHidden/>
              </w:rPr>
              <w:tab/>
            </w:r>
            <w:r w:rsidR="00E520CC">
              <w:rPr>
                <w:noProof/>
                <w:webHidden/>
              </w:rPr>
              <w:fldChar w:fldCharType="begin"/>
            </w:r>
            <w:r w:rsidR="00E520CC">
              <w:rPr>
                <w:noProof/>
                <w:webHidden/>
              </w:rPr>
              <w:instrText xml:space="preserve"> PAGEREF _Toc508606541 \h </w:instrText>
            </w:r>
            <w:r w:rsidR="00E520CC">
              <w:rPr>
                <w:noProof/>
                <w:webHidden/>
              </w:rPr>
            </w:r>
            <w:r w:rsidR="00E520CC">
              <w:rPr>
                <w:noProof/>
                <w:webHidden/>
              </w:rPr>
              <w:fldChar w:fldCharType="separate"/>
            </w:r>
            <w:r w:rsidR="00E520CC">
              <w:rPr>
                <w:noProof/>
                <w:webHidden/>
              </w:rPr>
              <w:t>20</w:t>
            </w:r>
            <w:r w:rsidR="00E520CC">
              <w:rPr>
                <w:noProof/>
                <w:webHidden/>
              </w:rPr>
              <w:fldChar w:fldCharType="end"/>
            </w:r>
          </w:hyperlink>
        </w:p>
        <w:p w:rsidR="00E520CC" w:rsidRDefault="00ED7D3E">
          <w:pPr>
            <w:pStyle w:val="Verzeichnis2"/>
            <w:tabs>
              <w:tab w:val="left" w:pos="880"/>
              <w:tab w:val="right" w:leader="dot" w:pos="9062"/>
            </w:tabs>
            <w:rPr>
              <w:rFonts w:eastAsiaTheme="minorEastAsia"/>
              <w:noProof/>
              <w:lang w:eastAsia="de-AT"/>
            </w:rPr>
          </w:pPr>
          <w:hyperlink w:anchor="_Toc508606542" w:history="1">
            <w:r w:rsidR="00E520CC" w:rsidRPr="00FE7F1A">
              <w:rPr>
                <w:rStyle w:val="Hyperlink"/>
                <w:noProof/>
              </w:rPr>
              <w:t>4.4</w:t>
            </w:r>
            <w:r w:rsidR="00E520CC">
              <w:rPr>
                <w:rFonts w:eastAsiaTheme="minorEastAsia"/>
                <w:noProof/>
                <w:lang w:eastAsia="de-AT"/>
              </w:rPr>
              <w:tab/>
            </w:r>
            <w:r w:rsidR="00E520CC" w:rsidRPr="00FE7F1A">
              <w:rPr>
                <w:rStyle w:val="Hyperlink"/>
                <w:noProof/>
              </w:rPr>
              <w:t>Absprache Schiedsrichter und Schiedsrichterassisten</w:t>
            </w:r>
            <w:r w:rsidR="00E520CC">
              <w:rPr>
                <w:noProof/>
                <w:webHidden/>
              </w:rPr>
              <w:tab/>
            </w:r>
            <w:r w:rsidR="00E520CC">
              <w:rPr>
                <w:noProof/>
                <w:webHidden/>
              </w:rPr>
              <w:fldChar w:fldCharType="begin"/>
            </w:r>
            <w:r w:rsidR="00E520CC">
              <w:rPr>
                <w:noProof/>
                <w:webHidden/>
              </w:rPr>
              <w:instrText xml:space="preserve"> PAGEREF _Toc508606542 \h </w:instrText>
            </w:r>
            <w:r w:rsidR="00E520CC">
              <w:rPr>
                <w:noProof/>
                <w:webHidden/>
              </w:rPr>
            </w:r>
            <w:r w:rsidR="00E520CC">
              <w:rPr>
                <w:noProof/>
                <w:webHidden/>
              </w:rPr>
              <w:fldChar w:fldCharType="separate"/>
            </w:r>
            <w:r w:rsidR="00E520CC">
              <w:rPr>
                <w:noProof/>
                <w:webHidden/>
              </w:rPr>
              <w:t>24</w:t>
            </w:r>
            <w:r w:rsidR="00E520CC">
              <w:rPr>
                <w:noProof/>
                <w:webHidden/>
              </w:rPr>
              <w:fldChar w:fldCharType="end"/>
            </w:r>
          </w:hyperlink>
        </w:p>
        <w:p w:rsidR="00E520CC" w:rsidRDefault="00ED7D3E">
          <w:pPr>
            <w:pStyle w:val="Verzeichnis1"/>
            <w:tabs>
              <w:tab w:val="left" w:pos="440"/>
              <w:tab w:val="right" w:leader="dot" w:pos="9062"/>
            </w:tabs>
            <w:rPr>
              <w:rFonts w:eastAsiaTheme="minorEastAsia"/>
              <w:noProof/>
              <w:lang w:eastAsia="de-AT"/>
            </w:rPr>
          </w:pPr>
          <w:hyperlink w:anchor="_Toc508606543" w:history="1">
            <w:r w:rsidR="00E520CC" w:rsidRPr="00FE7F1A">
              <w:rPr>
                <w:rStyle w:val="Hyperlink"/>
                <w:noProof/>
              </w:rPr>
              <w:t>5</w:t>
            </w:r>
            <w:r w:rsidR="00E520CC">
              <w:rPr>
                <w:rFonts w:eastAsiaTheme="minorEastAsia"/>
                <w:noProof/>
                <w:lang w:eastAsia="de-AT"/>
              </w:rPr>
              <w:tab/>
            </w:r>
            <w:r w:rsidR="00E520CC" w:rsidRPr="00FE7F1A">
              <w:rPr>
                <w:rStyle w:val="Hyperlink"/>
                <w:noProof/>
              </w:rPr>
              <w:t>Einsatz als Assistent</w:t>
            </w:r>
            <w:r w:rsidR="00E520CC">
              <w:rPr>
                <w:noProof/>
                <w:webHidden/>
              </w:rPr>
              <w:tab/>
            </w:r>
            <w:r w:rsidR="00E520CC">
              <w:rPr>
                <w:noProof/>
                <w:webHidden/>
              </w:rPr>
              <w:fldChar w:fldCharType="begin"/>
            </w:r>
            <w:r w:rsidR="00E520CC">
              <w:rPr>
                <w:noProof/>
                <w:webHidden/>
              </w:rPr>
              <w:instrText xml:space="preserve"> PAGEREF _Toc508606543 \h </w:instrText>
            </w:r>
            <w:r w:rsidR="00E520CC">
              <w:rPr>
                <w:noProof/>
                <w:webHidden/>
              </w:rPr>
            </w:r>
            <w:r w:rsidR="00E520CC">
              <w:rPr>
                <w:noProof/>
                <w:webHidden/>
              </w:rPr>
              <w:fldChar w:fldCharType="separate"/>
            </w:r>
            <w:r w:rsidR="00E520CC">
              <w:rPr>
                <w:noProof/>
                <w:webHidden/>
              </w:rPr>
              <w:t>25</w:t>
            </w:r>
            <w:r w:rsidR="00E520CC">
              <w:rPr>
                <w:noProof/>
                <w:webHidden/>
              </w:rPr>
              <w:fldChar w:fldCharType="end"/>
            </w:r>
          </w:hyperlink>
        </w:p>
        <w:p w:rsidR="00E520CC" w:rsidRDefault="00ED7D3E">
          <w:pPr>
            <w:pStyle w:val="Verzeichnis1"/>
            <w:tabs>
              <w:tab w:val="right" w:leader="dot" w:pos="9062"/>
            </w:tabs>
            <w:rPr>
              <w:rFonts w:eastAsiaTheme="minorEastAsia"/>
              <w:noProof/>
              <w:lang w:eastAsia="de-AT"/>
            </w:rPr>
          </w:pPr>
          <w:hyperlink w:anchor="_Toc508606544" w:history="1">
            <w:r w:rsidR="00E520CC" w:rsidRPr="00FE7F1A">
              <w:rPr>
                <w:rStyle w:val="Hyperlink"/>
                <w:noProof/>
              </w:rPr>
              <w:t>6 Utensilien, Ausrüstung</w:t>
            </w:r>
            <w:r w:rsidR="00E520CC">
              <w:rPr>
                <w:noProof/>
                <w:webHidden/>
              </w:rPr>
              <w:tab/>
            </w:r>
            <w:r w:rsidR="00E520CC">
              <w:rPr>
                <w:noProof/>
                <w:webHidden/>
              </w:rPr>
              <w:fldChar w:fldCharType="begin"/>
            </w:r>
            <w:r w:rsidR="00E520CC">
              <w:rPr>
                <w:noProof/>
                <w:webHidden/>
              </w:rPr>
              <w:instrText xml:space="preserve"> PAGEREF _Toc508606544 \h </w:instrText>
            </w:r>
            <w:r w:rsidR="00E520CC">
              <w:rPr>
                <w:noProof/>
                <w:webHidden/>
              </w:rPr>
            </w:r>
            <w:r w:rsidR="00E520CC">
              <w:rPr>
                <w:noProof/>
                <w:webHidden/>
              </w:rPr>
              <w:fldChar w:fldCharType="separate"/>
            </w:r>
            <w:r w:rsidR="00E520CC">
              <w:rPr>
                <w:noProof/>
                <w:webHidden/>
              </w:rPr>
              <w:t>26</w:t>
            </w:r>
            <w:r w:rsidR="00E520CC">
              <w:rPr>
                <w:noProof/>
                <w:webHidden/>
              </w:rPr>
              <w:fldChar w:fldCharType="end"/>
            </w:r>
          </w:hyperlink>
        </w:p>
        <w:p w:rsidR="00E520CC" w:rsidRDefault="00ED7D3E">
          <w:pPr>
            <w:pStyle w:val="Verzeichnis2"/>
            <w:tabs>
              <w:tab w:val="left" w:pos="880"/>
              <w:tab w:val="right" w:leader="dot" w:pos="9062"/>
            </w:tabs>
            <w:rPr>
              <w:rFonts w:eastAsiaTheme="minorEastAsia"/>
              <w:noProof/>
              <w:lang w:eastAsia="de-AT"/>
            </w:rPr>
          </w:pPr>
          <w:hyperlink w:anchor="_Toc508606545" w:history="1">
            <w:r w:rsidR="00E520CC" w:rsidRPr="00FE7F1A">
              <w:rPr>
                <w:rStyle w:val="Hyperlink"/>
                <w:noProof/>
              </w:rPr>
              <w:t>6.1</w:t>
            </w:r>
            <w:r w:rsidR="00E520CC">
              <w:rPr>
                <w:rFonts w:eastAsiaTheme="minorEastAsia"/>
                <w:noProof/>
                <w:lang w:eastAsia="de-AT"/>
              </w:rPr>
              <w:tab/>
            </w:r>
            <w:r w:rsidR="00E520CC" w:rsidRPr="00FE7F1A">
              <w:rPr>
                <w:rStyle w:val="Hyperlink"/>
                <w:noProof/>
              </w:rPr>
              <w:t>Checkliste für Jungschiedsrichter</w:t>
            </w:r>
            <w:r w:rsidR="00E520CC">
              <w:rPr>
                <w:noProof/>
                <w:webHidden/>
              </w:rPr>
              <w:tab/>
            </w:r>
            <w:r w:rsidR="00E520CC">
              <w:rPr>
                <w:noProof/>
                <w:webHidden/>
              </w:rPr>
              <w:fldChar w:fldCharType="begin"/>
            </w:r>
            <w:r w:rsidR="00E520CC">
              <w:rPr>
                <w:noProof/>
                <w:webHidden/>
              </w:rPr>
              <w:instrText xml:space="preserve"> PAGEREF _Toc508606545 \h </w:instrText>
            </w:r>
            <w:r w:rsidR="00E520CC">
              <w:rPr>
                <w:noProof/>
                <w:webHidden/>
              </w:rPr>
            </w:r>
            <w:r w:rsidR="00E520CC">
              <w:rPr>
                <w:noProof/>
                <w:webHidden/>
              </w:rPr>
              <w:fldChar w:fldCharType="separate"/>
            </w:r>
            <w:r w:rsidR="00E520CC">
              <w:rPr>
                <w:noProof/>
                <w:webHidden/>
              </w:rPr>
              <w:t>27</w:t>
            </w:r>
            <w:r w:rsidR="00E520CC">
              <w:rPr>
                <w:noProof/>
                <w:webHidden/>
              </w:rPr>
              <w:fldChar w:fldCharType="end"/>
            </w:r>
          </w:hyperlink>
        </w:p>
        <w:p w:rsidR="00E520CC" w:rsidRDefault="00ED7D3E">
          <w:pPr>
            <w:pStyle w:val="Verzeichnis1"/>
            <w:tabs>
              <w:tab w:val="left" w:pos="440"/>
              <w:tab w:val="right" w:leader="dot" w:pos="9062"/>
            </w:tabs>
            <w:rPr>
              <w:rFonts w:eastAsiaTheme="minorEastAsia"/>
              <w:noProof/>
              <w:lang w:eastAsia="de-AT"/>
            </w:rPr>
          </w:pPr>
          <w:hyperlink w:anchor="_Toc508606546" w:history="1">
            <w:r w:rsidR="00E520CC" w:rsidRPr="00FE7F1A">
              <w:rPr>
                <w:rStyle w:val="Hyperlink"/>
                <w:noProof/>
              </w:rPr>
              <w:t>7</w:t>
            </w:r>
            <w:r w:rsidR="00E520CC">
              <w:rPr>
                <w:rFonts w:eastAsiaTheme="minorEastAsia"/>
                <w:noProof/>
                <w:lang w:eastAsia="de-AT"/>
              </w:rPr>
              <w:tab/>
            </w:r>
            <w:r w:rsidR="00E520CC" w:rsidRPr="00FE7F1A">
              <w:rPr>
                <w:rStyle w:val="Hyperlink"/>
                <w:noProof/>
              </w:rPr>
              <w:t>Organisatorisches</w:t>
            </w:r>
            <w:r w:rsidR="00E520CC">
              <w:rPr>
                <w:noProof/>
                <w:webHidden/>
              </w:rPr>
              <w:tab/>
            </w:r>
            <w:r w:rsidR="00E520CC">
              <w:rPr>
                <w:noProof/>
                <w:webHidden/>
              </w:rPr>
              <w:fldChar w:fldCharType="begin"/>
            </w:r>
            <w:r w:rsidR="00E520CC">
              <w:rPr>
                <w:noProof/>
                <w:webHidden/>
              </w:rPr>
              <w:instrText xml:space="preserve"> PAGEREF _Toc508606546 \h </w:instrText>
            </w:r>
            <w:r w:rsidR="00E520CC">
              <w:rPr>
                <w:noProof/>
                <w:webHidden/>
              </w:rPr>
            </w:r>
            <w:r w:rsidR="00E520CC">
              <w:rPr>
                <w:noProof/>
                <w:webHidden/>
              </w:rPr>
              <w:fldChar w:fldCharType="separate"/>
            </w:r>
            <w:r w:rsidR="00E520CC">
              <w:rPr>
                <w:noProof/>
                <w:webHidden/>
              </w:rPr>
              <w:t>28</w:t>
            </w:r>
            <w:r w:rsidR="00E520CC">
              <w:rPr>
                <w:noProof/>
                <w:webHidden/>
              </w:rPr>
              <w:fldChar w:fldCharType="end"/>
            </w:r>
          </w:hyperlink>
        </w:p>
        <w:p w:rsidR="00E520CC" w:rsidRDefault="00ED7D3E">
          <w:pPr>
            <w:pStyle w:val="Verzeichnis2"/>
            <w:tabs>
              <w:tab w:val="left" w:pos="880"/>
              <w:tab w:val="right" w:leader="dot" w:pos="9062"/>
            </w:tabs>
            <w:rPr>
              <w:rFonts w:eastAsiaTheme="minorEastAsia"/>
              <w:noProof/>
              <w:lang w:eastAsia="de-AT"/>
            </w:rPr>
          </w:pPr>
          <w:hyperlink w:anchor="_Toc508606547" w:history="1">
            <w:r w:rsidR="00E520CC" w:rsidRPr="00FE7F1A">
              <w:rPr>
                <w:rStyle w:val="Hyperlink"/>
                <w:noProof/>
              </w:rPr>
              <w:t>7.1</w:t>
            </w:r>
            <w:r w:rsidR="00E520CC">
              <w:rPr>
                <w:rFonts w:eastAsiaTheme="minorEastAsia"/>
                <w:noProof/>
                <w:lang w:eastAsia="de-AT"/>
              </w:rPr>
              <w:tab/>
            </w:r>
            <w:r w:rsidR="00E520CC" w:rsidRPr="00FE7F1A">
              <w:rPr>
                <w:rStyle w:val="Hyperlink"/>
                <w:noProof/>
              </w:rPr>
              <w:t>Abmeldung (nicht Besetzbar)</w:t>
            </w:r>
            <w:r w:rsidR="00E520CC">
              <w:rPr>
                <w:noProof/>
                <w:webHidden/>
              </w:rPr>
              <w:tab/>
            </w:r>
            <w:r w:rsidR="00E520CC">
              <w:rPr>
                <w:noProof/>
                <w:webHidden/>
              </w:rPr>
              <w:fldChar w:fldCharType="begin"/>
            </w:r>
            <w:r w:rsidR="00E520CC">
              <w:rPr>
                <w:noProof/>
                <w:webHidden/>
              </w:rPr>
              <w:instrText xml:space="preserve"> PAGEREF _Toc508606547 \h </w:instrText>
            </w:r>
            <w:r w:rsidR="00E520CC">
              <w:rPr>
                <w:noProof/>
                <w:webHidden/>
              </w:rPr>
            </w:r>
            <w:r w:rsidR="00E520CC">
              <w:rPr>
                <w:noProof/>
                <w:webHidden/>
              </w:rPr>
              <w:fldChar w:fldCharType="separate"/>
            </w:r>
            <w:r w:rsidR="00E520CC">
              <w:rPr>
                <w:noProof/>
                <w:webHidden/>
              </w:rPr>
              <w:t>28</w:t>
            </w:r>
            <w:r w:rsidR="00E520CC">
              <w:rPr>
                <w:noProof/>
                <w:webHidden/>
              </w:rPr>
              <w:fldChar w:fldCharType="end"/>
            </w:r>
          </w:hyperlink>
        </w:p>
        <w:p w:rsidR="00E520CC" w:rsidRDefault="00ED7D3E">
          <w:pPr>
            <w:pStyle w:val="Verzeichnis2"/>
            <w:tabs>
              <w:tab w:val="left" w:pos="880"/>
              <w:tab w:val="right" w:leader="dot" w:pos="9062"/>
            </w:tabs>
            <w:rPr>
              <w:rFonts w:eastAsiaTheme="minorEastAsia"/>
              <w:noProof/>
              <w:lang w:eastAsia="de-AT"/>
            </w:rPr>
          </w:pPr>
          <w:hyperlink w:anchor="_Toc508606548" w:history="1">
            <w:r w:rsidR="00E520CC" w:rsidRPr="00FE7F1A">
              <w:rPr>
                <w:rStyle w:val="Hyperlink"/>
                <w:noProof/>
              </w:rPr>
              <w:t>7.2</w:t>
            </w:r>
            <w:r w:rsidR="00E520CC">
              <w:rPr>
                <w:rFonts w:eastAsiaTheme="minorEastAsia"/>
                <w:noProof/>
                <w:lang w:eastAsia="de-AT"/>
              </w:rPr>
              <w:tab/>
            </w:r>
            <w:r w:rsidR="00E520CC" w:rsidRPr="00FE7F1A">
              <w:rPr>
                <w:rStyle w:val="Hyperlink"/>
                <w:noProof/>
              </w:rPr>
              <w:t>Verfügungsblatt</w:t>
            </w:r>
            <w:r w:rsidR="00E520CC">
              <w:rPr>
                <w:noProof/>
                <w:webHidden/>
              </w:rPr>
              <w:tab/>
            </w:r>
            <w:r w:rsidR="00E520CC">
              <w:rPr>
                <w:noProof/>
                <w:webHidden/>
              </w:rPr>
              <w:fldChar w:fldCharType="begin"/>
            </w:r>
            <w:r w:rsidR="00E520CC">
              <w:rPr>
                <w:noProof/>
                <w:webHidden/>
              </w:rPr>
              <w:instrText xml:space="preserve"> PAGEREF _Toc508606548 \h </w:instrText>
            </w:r>
            <w:r w:rsidR="00E520CC">
              <w:rPr>
                <w:noProof/>
                <w:webHidden/>
              </w:rPr>
            </w:r>
            <w:r w:rsidR="00E520CC">
              <w:rPr>
                <w:noProof/>
                <w:webHidden/>
              </w:rPr>
              <w:fldChar w:fldCharType="separate"/>
            </w:r>
            <w:r w:rsidR="00E520CC">
              <w:rPr>
                <w:noProof/>
                <w:webHidden/>
              </w:rPr>
              <w:t>33</w:t>
            </w:r>
            <w:r w:rsidR="00E520CC">
              <w:rPr>
                <w:noProof/>
                <w:webHidden/>
              </w:rPr>
              <w:fldChar w:fldCharType="end"/>
            </w:r>
          </w:hyperlink>
        </w:p>
        <w:p w:rsidR="00E520CC" w:rsidRDefault="00ED7D3E">
          <w:pPr>
            <w:pStyle w:val="Verzeichnis2"/>
            <w:tabs>
              <w:tab w:val="left" w:pos="880"/>
              <w:tab w:val="right" w:leader="dot" w:pos="9062"/>
            </w:tabs>
            <w:rPr>
              <w:rFonts w:eastAsiaTheme="minorEastAsia"/>
              <w:noProof/>
              <w:lang w:eastAsia="de-AT"/>
            </w:rPr>
          </w:pPr>
          <w:hyperlink w:anchor="_Toc508606549" w:history="1">
            <w:r w:rsidR="00E520CC" w:rsidRPr="00FE7F1A">
              <w:rPr>
                <w:rStyle w:val="Hyperlink"/>
                <w:noProof/>
              </w:rPr>
              <w:t>7.3</w:t>
            </w:r>
            <w:r w:rsidR="00E520CC">
              <w:rPr>
                <w:rFonts w:eastAsiaTheme="minorEastAsia"/>
                <w:noProof/>
                <w:lang w:eastAsia="de-AT"/>
              </w:rPr>
              <w:tab/>
            </w:r>
            <w:r w:rsidR="00E520CC" w:rsidRPr="00FE7F1A">
              <w:rPr>
                <w:rStyle w:val="Hyperlink"/>
                <w:noProof/>
              </w:rPr>
              <w:t>Beobachtungsbogen Gruppenintern</w:t>
            </w:r>
            <w:r w:rsidR="00E520CC">
              <w:rPr>
                <w:noProof/>
                <w:webHidden/>
              </w:rPr>
              <w:tab/>
            </w:r>
            <w:r w:rsidR="00E520CC">
              <w:rPr>
                <w:noProof/>
                <w:webHidden/>
              </w:rPr>
              <w:fldChar w:fldCharType="begin"/>
            </w:r>
            <w:r w:rsidR="00E520CC">
              <w:rPr>
                <w:noProof/>
                <w:webHidden/>
              </w:rPr>
              <w:instrText xml:space="preserve"> PAGEREF _Toc508606549 \h </w:instrText>
            </w:r>
            <w:r w:rsidR="00E520CC">
              <w:rPr>
                <w:noProof/>
                <w:webHidden/>
              </w:rPr>
            </w:r>
            <w:r w:rsidR="00E520CC">
              <w:rPr>
                <w:noProof/>
                <w:webHidden/>
              </w:rPr>
              <w:fldChar w:fldCharType="separate"/>
            </w:r>
            <w:r w:rsidR="00E520CC">
              <w:rPr>
                <w:noProof/>
                <w:webHidden/>
              </w:rPr>
              <w:t>34</w:t>
            </w:r>
            <w:r w:rsidR="00E520CC">
              <w:rPr>
                <w:noProof/>
                <w:webHidden/>
              </w:rPr>
              <w:fldChar w:fldCharType="end"/>
            </w:r>
          </w:hyperlink>
        </w:p>
        <w:p w:rsidR="00E520CC" w:rsidRDefault="00ED7D3E">
          <w:pPr>
            <w:pStyle w:val="Verzeichnis1"/>
            <w:tabs>
              <w:tab w:val="left" w:pos="440"/>
              <w:tab w:val="right" w:leader="dot" w:pos="9062"/>
            </w:tabs>
            <w:rPr>
              <w:rFonts w:eastAsiaTheme="minorEastAsia"/>
              <w:noProof/>
              <w:lang w:eastAsia="de-AT"/>
            </w:rPr>
          </w:pPr>
          <w:hyperlink w:anchor="_Toc508606550" w:history="1">
            <w:r w:rsidR="00E520CC" w:rsidRPr="00FE7F1A">
              <w:rPr>
                <w:rStyle w:val="Hyperlink"/>
                <w:noProof/>
              </w:rPr>
              <w:t>8</w:t>
            </w:r>
            <w:r w:rsidR="00E520CC">
              <w:rPr>
                <w:rFonts w:eastAsiaTheme="minorEastAsia"/>
                <w:noProof/>
                <w:lang w:eastAsia="de-AT"/>
              </w:rPr>
              <w:tab/>
            </w:r>
            <w:r w:rsidR="00E520CC" w:rsidRPr="00FE7F1A">
              <w:rPr>
                <w:rStyle w:val="Hyperlink"/>
                <w:noProof/>
              </w:rPr>
              <w:t>Regelwerk</w:t>
            </w:r>
            <w:r w:rsidR="00E520CC">
              <w:rPr>
                <w:noProof/>
                <w:webHidden/>
              </w:rPr>
              <w:tab/>
            </w:r>
            <w:r w:rsidR="00E520CC">
              <w:rPr>
                <w:noProof/>
                <w:webHidden/>
              </w:rPr>
              <w:fldChar w:fldCharType="begin"/>
            </w:r>
            <w:r w:rsidR="00E520CC">
              <w:rPr>
                <w:noProof/>
                <w:webHidden/>
              </w:rPr>
              <w:instrText xml:space="preserve"> PAGEREF _Toc508606550 \h </w:instrText>
            </w:r>
            <w:r w:rsidR="00E520CC">
              <w:rPr>
                <w:noProof/>
                <w:webHidden/>
              </w:rPr>
            </w:r>
            <w:r w:rsidR="00E520CC">
              <w:rPr>
                <w:noProof/>
                <w:webHidden/>
              </w:rPr>
              <w:fldChar w:fldCharType="separate"/>
            </w:r>
            <w:r w:rsidR="00E520CC">
              <w:rPr>
                <w:noProof/>
                <w:webHidden/>
              </w:rPr>
              <w:t>36</w:t>
            </w:r>
            <w:r w:rsidR="00E520CC">
              <w:rPr>
                <w:noProof/>
                <w:webHidden/>
              </w:rPr>
              <w:fldChar w:fldCharType="end"/>
            </w:r>
          </w:hyperlink>
        </w:p>
        <w:p w:rsidR="00E520CC" w:rsidRDefault="00ED7D3E">
          <w:pPr>
            <w:pStyle w:val="Verzeichnis1"/>
            <w:tabs>
              <w:tab w:val="left" w:pos="440"/>
              <w:tab w:val="right" w:leader="dot" w:pos="9062"/>
            </w:tabs>
            <w:rPr>
              <w:rFonts w:eastAsiaTheme="minorEastAsia"/>
              <w:noProof/>
              <w:lang w:eastAsia="de-AT"/>
            </w:rPr>
          </w:pPr>
          <w:hyperlink w:anchor="_Toc508606551" w:history="1">
            <w:r w:rsidR="00E520CC" w:rsidRPr="00FE7F1A">
              <w:rPr>
                <w:rStyle w:val="Hyperlink"/>
                <w:noProof/>
              </w:rPr>
              <w:t>9</w:t>
            </w:r>
            <w:r w:rsidR="00E520CC">
              <w:rPr>
                <w:rFonts w:eastAsiaTheme="minorEastAsia"/>
                <w:noProof/>
                <w:lang w:eastAsia="de-AT"/>
              </w:rPr>
              <w:tab/>
            </w:r>
            <w:r w:rsidR="00E520CC" w:rsidRPr="00FE7F1A">
              <w:rPr>
                <w:rStyle w:val="Hyperlink"/>
                <w:noProof/>
              </w:rPr>
              <w:t>Fachsprache / Begriffe - Definitionen</w:t>
            </w:r>
            <w:r w:rsidR="00E520CC">
              <w:rPr>
                <w:noProof/>
                <w:webHidden/>
              </w:rPr>
              <w:tab/>
            </w:r>
            <w:r w:rsidR="00E520CC">
              <w:rPr>
                <w:noProof/>
                <w:webHidden/>
              </w:rPr>
              <w:fldChar w:fldCharType="begin"/>
            </w:r>
            <w:r w:rsidR="00E520CC">
              <w:rPr>
                <w:noProof/>
                <w:webHidden/>
              </w:rPr>
              <w:instrText xml:space="preserve"> PAGEREF _Toc508606551 \h </w:instrText>
            </w:r>
            <w:r w:rsidR="00E520CC">
              <w:rPr>
                <w:noProof/>
                <w:webHidden/>
              </w:rPr>
            </w:r>
            <w:r w:rsidR="00E520CC">
              <w:rPr>
                <w:noProof/>
                <w:webHidden/>
              </w:rPr>
              <w:fldChar w:fldCharType="separate"/>
            </w:r>
            <w:r w:rsidR="00E520CC">
              <w:rPr>
                <w:noProof/>
                <w:webHidden/>
              </w:rPr>
              <w:t>37</w:t>
            </w:r>
            <w:r w:rsidR="00E520CC">
              <w:rPr>
                <w:noProof/>
                <w:webHidden/>
              </w:rPr>
              <w:fldChar w:fldCharType="end"/>
            </w:r>
          </w:hyperlink>
        </w:p>
        <w:p w:rsidR="00E520CC" w:rsidRDefault="00ED7D3E">
          <w:pPr>
            <w:pStyle w:val="Verzeichnis2"/>
            <w:tabs>
              <w:tab w:val="left" w:pos="880"/>
              <w:tab w:val="right" w:leader="dot" w:pos="9062"/>
            </w:tabs>
            <w:rPr>
              <w:rFonts w:eastAsiaTheme="minorEastAsia"/>
              <w:noProof/>
              <w:lang w:eastAsia="de-AT"/>
            </w:rPr>
          </w:pPr>
          <w:hyperlink w:anchor="_Toc508606552" w:history="1">
            <w:r w:rsidR="00E520CC" w:rsidRPr="00FE7F1A">
              <w:rPr>
                <w:rStyle w:val="Hyperlink"/>
                <w:noProof/>
              </w:rPr>
              <w:t>9.1</w:t>
            </w:r>
            <w:r w:rsidR="00E520CC">
              <w:rPr>
                <w:rFonts w:eastAsiaTheme="minorEastAsia"/>
                <w:noProof/>
                <w:lang w:eastAsia="de-AT"/>
              </w:rPr>
              <w:tab/>
            </w:r>
            <w:r w:rsidR="00E520CC" w:rsidRPr="00FE7F1A">
              <w:rPr>
                <w:rStyle w:val="Hyperlink"/>
                <w:noProof/>
              </w:rPr>
              <w:t>Das Spielfeld und seine Abmessungen</w:t>
            </w:r>
            <w:r w:rsidR="00E520CC">
              <w:rPr>
                <w:noProof/>
                <w:webHidden/>
              </w:rPr>
              <w:tab/>
            </w:r>
            <w:r w:rsidR="00E520CC">
              <w:rPr>
                <w:noProof/>
                <w:webHidden/>
              </w:rPr>
              <w:fldChar w:fldCharType="begin"/>
            </w:r>
            <w:r w:rsidR="00E520CC">
              <w:rPr>
                <w:noProof/>
                <w:webHidden/>
              </w:rPr>
              <w:instrText xml:space="preserve"> PAGEREF _Toc508606552 \h </w:instrText>
            </w:r>
            <w:r w:rsidR="00E520CC">
              <w:rPr>
                <w:noProof/>
                <w:webHidden/>
              </w:rPr>
            </w:r>
            <w:r w:rsidR="00E520CC">
              <w:rPr>
                <w:noProof/>
                <w:webHidden/>
              </w:rPr>
              <w:fldChar w:fldCharType="separate"/>
            </w:r>
            <w:r w:rsidR="00E520CC">
              <w:rPr>
                <w:noProof/>
                <w:webHidden/>
              </w:rPr>
              <w:t>37</w:t>
            </w:r>
            <w:r w:rsidR="00E520CC">
              <w:rPr>
                <w:noProof/>
                <w:webHidden/>
              </w:rPr>
              <w:fldChar w:fldCharType="end"/>
            </w:r>
          </w:hyperlink>
        </w:p>
        <w:p w:rsidR="00E520CC" w:rsidRDefault="00ED7D3E">
          <w:pPr>
            <w:pStyle w:val="Verzeichnis2"/>
            <w:tabs>
              <w:tab w:val="left" w:pos="880"/>
              <w:tab w:val="right" w:leader="dot" w:pos="9062"/>
            </w:tabs>
            <w:rPr>
              <w:rFonts w:eastAsiaTheme="minorEastAsia"/>
              <w:noProof/>
              <w:lang w:eastAsia="de-AT"/>
            </w:rPr>
          </w:pPr>
          <w:hyperlink w:anchor="_Toc508606553" w:history="1">
            <w:r w:rsidR="00E520CC" w:rsidRPr="00FE7F1A">
              <w:rPr>
                <w:rStyle w:val="Hyperlink"/>
                <w:noProof/>
              </w:rPr>
              <w:t>9.2</w:t>
            </w:r>
            <w:r w:rsidR="00E520CC">
              <w:rPr>
                <w:rFonts w:eastAsiaTheme="minorEastAsia"/>
                <w:noProof/>
                <w:lang w:eastAsia="de-AT"/>
              </w:rPr>
              <w:tab/>
            </w:r>
            <w:r w:rsidR="00E520CC" w:rsidRPr="00FE7F1A">
              <w:rPr>
                <w:rStyle w:val="Hyperlink"/>
                <w:noProof/>
              </w:rPr>
              <w:t>Ball im Spiel oder aus dem Spiel?</w:t>
            </w:r>
            <w:r w:rsidR="00E520CC">
              <w:rPr>
                <w:noProof/>
                <w:webHidden/>
              </w:rPr>
              <w:tab/>
            </w:r>
            <w:r w:rsidR="00E520CC">
              <w:rPr>
                <w:noProof/>
                <w:webHidden/>
              </w:rPr>
              <w:fldChar w:fldCharType="begin"/>
            </w:r>
            <w:r w:rsidR="00E520CC">
              <w:rPr>
                <w:noProof/>
                <w:webHidden/>
              </w:rPr>
              <w:instrText xml:space="preserve"> PAGEREF _Toc508606553 \h </w:instrText>
            </w:r>
            <w:r w:rsidR="00E520CC">
              <w:rPr>
                <w:noProof/>
                <w:webHidden/>
              </w:rPr>
            </w:r>
            <w:r w:rsidR="00E520CC">
              <w:rPr>
                <w:noProof/>
                <w:webHidden/>
              </w:rPr>
              <w:fldChar w:fldCharType="separate"/>
            </w:r>
            <w:r w:rsidR="00E520CC">
              <w:rPr>
                <w:noProof/>
                <w:webHidden/>
              </w:rPr>
              <w:t>38</w:t>
            </w:r>
            <w:r w:rsidR="00E520CC">
              <w:rPr>
                <w:noProof/>
                <w:webHidden/>
              </w:rPr>
              <w:fldChar w:fldCharType="end"/>
            </w:r>
          </w:hyperlink>
        </w:p>
        <w:p w:rsidR="00E520CC" w:rsidRDefault="00ED7D3E">
          <w:pPr>
            <w:pStyle w:val="Verzeichnis2"/>
            <w:tabs>
              <w:tab w:val="left" w:pos="880"/>
              <w:tab w:val="right" w:leader="dot" w:pos="9062"/>
            </w:tabs>
            <w:rPr>
              <w:rFonts w:eastAsiaTheme="minorEastAsia"/>
              <w:noProof/>
              <w:lang w:eastAsia="de-AT"/>
            </w:rPr>
          </w:pPr>
          <w:hyperlink w:anchor="_Toc508606554" w:history="1">
            <w:r w:rsidR="00E520CC" w:rsidRPr="00FE7F1A">
              <w:rPr>
                <w:rStyle w:val="Hyperlink"/>
                <w:noProof/>
              </w:rPr>
              <w:t>9.3</w:t>
            </w:r>
            <w:r w:rsidR="00E520CC">
              <w:rPr>
                <w:rFonts w:eastAsiaTheme="minorEastAsia"/>
                <w:noProof/>
                <w:lang w:eastAsia="de-AT"/>
              </w:rPr>
              <w:tab/>
            </w:r>
            <w:r w:rsidR="00E520CC" w:rsidRPr="00FE7F1A">
              <w:rPr>
                <w:rStyle w:val="Hyperlink"/>
                <w:noProof/>
              </w:rPr>
              <w:t>Stellungsspiel</w:t>
            </w:r>
            <w:r w:rsidR="00E520CC">
              <w:rPr>
                <w:noProof/>
                <w:webHidden/>
              </w:rPr>
              <w:tab/>
            </w:r>
            <w:r w:rsidR="00E520CC">
              <w:rPr>
                <w:noProof/>
                <w:webHidden/>
              </w:rPr>
              <w:fldChar w:fldCharType="begin"/>
            </w:r>
            <w:r w:rsidR="00E520CC">
              <w:rPr>
                <w:noProof/>
                <w:webHidden/>
              </w:rPr>
              <w:instrText xml:space="preserve"> PAGEREF _Toc508606554 \h </w:instrText>
            </w:r>
            <w:r w:rsidR="00E520CC">
              <w:rPr>
                <w:noProof/>
                <w:webHidden/>
              </w:rPr>
            </w:r>
            <w:r w:rsidR="00E520CC">
              <w:rPr>
                <w:noProof/>
                <w:webHidden/>
              </w:rPr>
              <w:fldChar w:fldCharType="separate"/>
            </w:r>
            <w:r w:rsidR="00E520CC">
              <w:rPr>
                <w:noProof/>
                <w:webHidden/>
              </w:rPr>
              <w:t>40</w:t>
            </w:r>
            <w:r w:rsidR="00E520CC">
              <w:rPr>
                <w:noProof/>
                <w:webHidden/>
              </w:rPr>
              <w:fldChar w:fldCharType="end"/>
            </w:r>
          </w:hyperlink>
        </w:p>
        <w:p w:rsidR="00E520CC" w:rsidRDefault="00ED7D3E">
          <w:pPr>
            <w:pStyle w:val="Verzeichnis2"/>
            <w:tabs>
              <w:tab w:val="left" w:pos="880"/>
              <w:tab w:val="right" w:leader="dot" w:pos="9062"/>
            </w:tabs>
            <w:rPr>
              <w:rFonts w:eastAsiaTheme="minorEastAsia"/>
              <w:noProof/>
              <w:lang w:eastAsia="de-AT"/>
            </w:rPr>
          </w:pPr>
          <w:hyperlink w:anchor="_Toc508606555" w:history="1">
            <w:r w:rsidR="00E520CC" w:rsidRPr="00FE7F1A">
              <w:rPr>
                <w:rStyle w:val="Hyperlink"/>
                <w:noProof/>
              </w:rPr>
              <w:t>9.4</w:t>
            </w:r>
            <w:r w:rsidR="00E520CC">
              <w:rPr>
                <w:rFonts w:eastAsiaTheme="minorEastAsia"/>
                <w:noProof/>
                <w:lang w:eastAsia="de-AT"/>
              </w:rPr>
              <w:tab/>
            </w:r>
            <w:r w:rsidR="00E520CC" w:rsidRPr="00FE7F1A">
              <w:rPr>
                <w:rStyle w:val="Hyperlink"/>
                <w:noProof/>
              </w:rPr>
              <w:t>Anzeigen des Schiedsrichters</w:t>
            </w:r>
            <w:r w:rsidR="00E520CC">
              <w:rPr>
                <w:noProof/>
                <w:webHidden/>
              </w:rPr>
              <w:tab/>
            </w:r>
            <w:r w:rsidR="00E520CC">
              <w:rPr>
                <w:noProof/>
                <w:webHidden/>
              </w:rPr>
              <w:fldChar w:fldCharType="begin"/>
            </w:r>
            <w:r w:rsidR="00E520CC">
              <w:rPr>
                <w:noProof/>
                <w:webHidden/>
              </w:rPr>
              <w:instrText xml:space="preserve"> PAGEREF _Toc508606555 \h </w:instrText>
            </w:r>
            <w:r w:rsidR="00E520CC">
              <w:rPr>
                <w:noProof/>
                <w:webHidden/>
              </w:rPr>
            </w:r>
            <w:r w:rsidR="00E520CC">
              <w:rPr>
                <w:noProof/>
                <w:webHidden/>
              </w:rPr>
              <w:fldChar w:fldCharType="separate"/>
            </w:r>
            <w:r w:rsidR="00E520CC">
              <w:rPr>
                <w:noProof/>
                <w:webHidden/>
              </w:rPr>
              <w:t>45</w:t>
            </w:r>
            <w:r w:rsidR="00E520CC">
              <w:rPr>
                <w:noProof/>
                <w:webHidden/>
              </w:rPr>
              <w:fldChar w:fldCharType="end"/>
            </w:r>
          </w:hyperlink>
        </w:p>
        <w:p w:rsidR="00E520CC" w:rsidRDefault="00ED7D3E">
          <w:pPr>
            <w:pStyle w:val="Verzeichnis2"/>
            <w:tabs>
              <w:tab w:val="left" w:pos="880"/>
              <w:tab w:val="right" w:leader="dot" w:pos="9062"/>
            </w:tabs>
            <w:rPr>
              <w:rFonts w:eastAsiaTheme="minorEastAsia"/>
              <w:noProof/>
              <w:lang w:eastAsia="de-AT"/>
            </w:rPr>
          </w:pPr>
          <w:hyperlink w:anchor="_Toc508606556" w:history="1">
            <w:r w:rsidR="00E520CC" w:rsidRPr="00FE7F1A">
              <w:rPr>
                <w:rStyle w:val="Hyperlink"/>
                <w:noProof/>
              </w:rPr>
              <w:t>9.5</w:t>
            </w:r>
            <w:r w:rsidR="00E520CC">
              <w:rPr>
                <w:rFonts w:eastAsiaTheme="minorEastAsia"/>
                <w:noProof/>
                <w:lang w:eastAsia="de-AT"/>
              </w:rPr>
              <w:tab/>
            </w:r>
            <w:r w:rsidR="00E520CC" w:rsidRPr="00FE7F1A">
              <w:rPr>
                <w:rStyle w:val="Hyperlink"/>
                <w:noProof/>
              </w:rPr>
              <w:t>Anzeigen des Assistenten</w:t>
            </w:r>
            <w:r w:rsidR="00E520CC">
              <w:rPr>
                <w:noProof/>
                <w:webHidden/>
              </w:rPr>
              <w:tab/>
            </w:r>
            <w:r w:rsidR="00E520CC">
              <w:rPr>
                <w:noProof/>
                <w:webHidden/>
              </w:rPr>
              <w:fldChar w:fldCharType="begin"/>
            </w:r>
            <w:r w:rsidR="00E520CC">
              <w:rPr>
                <w:noProof/>
                <w:webHidden/>
              </w:rPr>
              <w:instrText xml:space="preserve"> PAGEREF _Toc508606556 \h </w:instrText>
            </w:r>
            <w:r w:rsidR="00E520CC">
              <w:rPr>
                <w:noProof/>
                <w:webHidden/>
              </w:rPr>
            </w:r>
            <w:r w:rsidR="00E520CC">
              <w:rPr>
                <w:noProof/>
                <w:webHidden/>
              </w:rPr>
              <w:fldChar w:fldCharType="separate"/>
            </w:r>
            <w:r w:rsidR="00E520CC">
              <w:rPr>
                <w:noProof/>
                <w:webHidden/>
              </w:rPr>
              <w:t>46</w:t>
            </w:r>
            <w:r w:rsidR="00E520CC">
              <w:rPr>
                <w:noProof/>
                <w:webHidden/>
              </w:rPr>
              <w:fldChar w:fldCharType="end"/>
            </w:r>
          </w:hyperlink>
        </w:p>
        <w:p w:rsidR="00E520CC" w:rsidRDefault="00ED7D3E">
          <w:pPr>
            <w:pStyle w:val="Verzeichnis2"/>
            <w:tabs>
              <w:tab w:val="left" w:pos="880"/>
              <w:tab w:val="right" w:leader="dot" w:pos="9062"/>
            </w:tabs>
            <w:rPr>
              <w:rFonts w:eastAsiaTheme="minorEastAsia"/>
              <w:noProof/>
              <w:lang w:eastAsia="de-AT"/>
            </w:rPr>
          </w:pPr>
          <w:hyperlink w:anchor="_Toc508606557" w:history="1">
            <w:r w:rsidR="00E520CC" w:rsidRPr="00FE7F1A">
              <w:rPr>
                <w:rStyle w:val="Hyperlink"/>
                <w:noProof/>
              </w:rPr>
              <w:t>9.6</w:t>
            </w:r>
            <w:r w:rsidR="00E520CC">
              <w:rPr>
                <w:rFonts w:eastAsiaTheme="minorEastAsia"/>
                <w:noProof/>
                <w:lang w:eastAsia="de-AT"/>
              </w:rPr>
              <w:tab/>
            </w:r>
            <w:r w:rsidR="00E520CC" w:rsidRPr="00FE7F1A">
              <w:rPr>
                <w:rStyle w:val="Hyperlink"/>
                <w:noProof/>
              </w:rPr>
              <w:t>Position des Balles beim Eckstoß / Eckball</w:t>
            </w:r>
            <w:r w:rsidR="00E520CC">
              <w:rPr>
                <w:noProof/>
                <w:webHidden/>
              </w:rPr>
              <w:tab/>
            </w:r>
            <w:r w:rsidR="00E520CC">
              <w:rPr>
                <w:noProof/>
                <w:webHidden/>
              </w:rPr>
              <w:fldChar w:fldCharType="begin"/>
            </w:r>
            <w:r w:rsidR="00E520CC">
              <w:rPr>
                <w:noProof/>
                <w:webHidden/>
              </w:rPr>
              <w:instrText xml:space="preserve"> PAGEREF _Toc508606557 \h </w:instrText>
            </w:r>
            <w:r w:rsidR="00E520CC">
              <w:rPr>
                <w:noProof/>
                <w:webHidden/>
              </w:rPr>
            </w:r>
            <w:r w:rsidR="00E520CC">
              <w:rPr>
                <w:noProof/>
                <w:webHidden/>
              </w:rPr>
              <w:fldChar w:fldCharType="separate"/>
            </w:r>
            <w:r w:rsidR="00E520CC">
              <w:rPr>
                <w:noProof/>
                <w:webHidden/>
              </w:rPr>
              <w:t>48</w:t>
            </w:r>
            <w:r w:rsidR="00E520CC">
              <w:rPr>
                <w:noProof/>
                <w:webHidden/>
              </w:rPr>
              <w:fldChar w:fldCharType="end"/>
            </w:r>
          </w:hyperlink>
        </w:p>
        <w:p w:rsidR="000F2BC1" w:rsidRDefault="000F2BC1" w:rsidP="003C1D47">
          <w:pPr>
            <w:jc w:val="left"/>
          </w:pPr>
          <w:r>
            <w:rPr>
              <w:b/>
              <w:bCs/>
              <w:lang w:val="de-DE"/>
            </w:rPr>
            <w:fldChar w:fldCharType="end"/>
          </w:r>
        </w:p>
      </w:sdtContent>
    </w:sdt>
    <w:p w:rsidR="000F2BC1" w:rsidRPr="000F2BC1" w:rsidRDefault="000F2BC1" w:rsidP="003C1D47">
      <w:pPr>
        <w:jc w:val="left"/>
      </w:pPr>
    </w:p>
    <w:p w:rsidR="00E94369" w:rsidRDefault="00E94369">
      <w:pPr>
        <w:jc w:val="left"/>
        <w:rPr>
          <w:rFonts w:asciiTheme="majorHAnsi" w:eastAsiaTheme="majorEastAsia" w:hAnsiTheme="majorHAnsi" w:cstheme="majorBidi"/>
          <w:b/>
          <w:bCs/>
          <w:color w:val="365F91" w:themeColor="accent1" w:themeShade="BF"/>
          <w:sz w:val="28"/>
          <w:szCs w:val="28"/>
        </w:rPr>
      </w:pPr>
      <w:r>
        <w:br w:type="page"/>
      </w:r>
    </w:p>
    <w:p w:rsidR="009424A6" w:rsidRDefault="000F2BC1" w:rsidP="003C1D47">
      <w:pPr>
        <w:pStyle w:val="berschrift1"/>
        <w:jc w:val="left"/>
      </w:pPr>
      <w:bookmarkStart w:id="1" w:name="_Toc508606529"/>
      <w:r>
        <w:lastRenderedPageBreak/>
        <w:t>Wichtige Kontaktadressen</w:t>
      </w:r>
      <w:bookmarkEnd w:id="1"/>
    </w:p>
    <w:p w:rsidR="000F2BC1" w:rsidRDefault="000F2BC1" w:rsidP="003C1D47">
      <w:pPr>
        <w:jc w:val="left"/>
      </w:pPr>
    </w:p>
    <w:p w:rsidR="000F2BC1" w:rsidRDefault="000F2BC1" w:rsidP="003C1D47">
      <w:pPr>
        <w:jc w:val="left"/>
      </w:pPr>
      <w:r>
        <w:t>Liebe Kollegin, Lieber Kollege. Auf dieser Seite sind wichtige Kontaktadresse aufgelistet und sollen bei Bedarf helfen den richtigen Ansprechpartner zu finden. Zu Beginn werden euch nicht alle Funktionen etwas sagen. Die Mappe soll aber immer mit bei den Spielen sein und mit der Zeit werdet ihr alle unsere Gremien und Funktionen kennen. Dann wird dies eine hilfreiche Nachschlagliste sein.</w:t>
      </w:r>
    </w:p>
    <w:p w:rsidR="000F2BC1" w:rsidRDefault="000F2BC1" w:rsidP="003C1D47">
      <w:pPr>
        <w:jc w:val="left"/>
      </w:pPr>
    </w:p>
    <w:p w:rsidR="000F2BC1" w:rsidRDefault="000F2BC1" w:rsidP="003C1D47">
      <w:pPr>
        <w:pStyle w:val="berschrift2"/>
        <w:jc w:val="left"/>
      </w:pPr>
      <w:bookmarkStart w:id="2" w:name="_Toc508606530"/>
      <w:r>
        <w:t>Ansprechpartner in der Gruppe Urfahr</w:t>
      </w:r>
      <w:bookmarkEnd w:id="2"/>
    </w:p>
    <w:p w:rsidR="003C1D47" w:rsidRDefault="003C1D47" w:rsidP="003C1D47">
      <w:pPr>
        <w:jc w:val="left"/>
      </w:pPr>
    </w:p>
    <w:tbl>
      <w:tblPr>
        <w:tblStyle w:val="Tabellenraster"/>
        <w:tblW w:w="0" w:type="auto"/>
        <w:tblLook w:val="04A0" w:firstRow="1" w:lastRow="0" w:firstColumn="1" w:lastColumn="0" w:noHBand="0" w:noVBand="1"/>
      </w:tblPr>
      <w:tblGrid>
        <w:gridCol w:w="1836"/>
        <w:gridCol w:w="7226"/>
      </w:tblGrid>
      <w:tr w:rsidR="00C22018" w:rsidTr="003C1D47">
        <w:tc>
          <w:tcPr>
            <w:tcW w:w="1836" w:type="dxa"/>
          </w:tcPr>
          <w:p w:rsidR="003C1D47" w:rsidRDefault="003C1D47" w:rsidP="003C1D47">
            <w:pPr>
              <w:jc w:val="left"/>
            </w:pPr>
            <w:r w:rsidRPr="000F2BC1">
              <w:rPr>
                <w:noProof/>
                <w:lang w:eastAsia="de-AT"/>
              </w:rPr>
              <w:drawing>
                <wp:inline distT="0" distB="0" distL="0" distR="0" wp14:anchorId="2A7D9573" wp14:editId="2EDB375E">
                  <wp:extent cx="984250" cy="1230312"/>
                  <wp:effectExtent l="0" t="0" r="6350" b="8255"/>
                  <wp:docPr id="4101" name="Picture 6" descr="C:\Dokumente und Einstellungen\Leonfellner\Eigene Dateien\Eigene Bilder\Das Team der SR Urfahr\Gre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6" descr="C:\Dokumente und Einstellungen\Leonfellner\Eigene Dateien\Eigene Bilder\Das Team der SR Urfahr\Grego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4250" cy="1230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7452" w:type="dxa"/>
          </w:tcPr>
          <w:p w:rsidR="003C1D47" w:rsidRPr="005424C5" w:rsidRDefault="003C1D47" w:rsidP="003C1D47">
            <w:pPr>
              <w:jc w:val="left"/>
              <w:rPr>
                <w:b/>
                <w:sz w:val="28"/>
                <w:szCs w:val="28"/>
              </w:rPr>
            </w:pPr>
            <w:r w:rsidRPr="005424C5">
              <w:rPr>
                <w:b/>
                <w:sz w:val="28"/>
                <w:szCs w:val="28"/>
              </w:rPr>
              <w:t>Gruppenobmann Urfahr</w:t>
            </w:r>
          </w:p>
          <w:p w:rsidR="003C1D47" w:rsidRDefault="003C1D47" w:rsidP="003C1D47">
            <w:pPr>
              <w:jc w:val="left"/>
            </w:pPr>
          </w:p>
          <w:p w:rsidR="003C1D47" w:rsidRPr="00D11252" w:rsidRDefault="003C1D47" w:rsidP="003C1D47">
            <w:pPr>
              <w:jc w:val="left"/>
              <w:rPr>
                <w:b/>
              </w:rPr>
            </w:pPr>
            <w:r w:rsidRPr="00D11252">
              <w:rPr>
                <w:b/>
              </w:rPr>
              <w:t>Gregor Leonfellner</w:t>
            </w:r>
          </w:p>
          <w:p w:rsidR="003C1D47" w:rsidRDefault="003C1D47" w:rsidP="003C1D47">
            <w:pPr>
              <w:jc w:val="left"/>
              <w:rPr>
                <w:lang w:val="de-DE"/>
              </w:rPr>
            </w:pPr>
            <w:r>
              <w:rPr>
                <w:lang w:val="de-DE"/>
              </w:rPr>
              <w:t>T</w:t>
            </w:r>
            <w:r w:rsidRPr="00D11252">
              <w:rPr>
                <w:lang w:val="de-DE"/>
              </w:rPr>
              <w:t xml:space="preserve">el. 0664 16 39 476    </w:t>
            </w:r>
          </w:p>
          <w:p w:rsidR="003C1D47" w:rsidRPr="001C1D89" w:rsidRDefault="00ED7D3E" w:rsidP="001C1D89">
            <w:pPr>
              <w:jc w:val="left"/>
              <w:rPr>
                <w:color w:val="0000FF" w:themeColor="hyperlink"/>
                <w:u w:val="single"/>
                <w:lang w:val="de-DE"/>
              </w:rPr>
            </w:pPr>
            <w:hyperlink r:id="rId13" w:history="1">
              <w:r w:rsidR="001C1D89" w:rsidRPr="000957C9">
                <w:rPr>
                  <w:rStyle w:val="Hyperlink"/>
                  <w:lang w:val="de-DE"/>
                </w:rPr>
                <w:t>gregor.leonfellner71@gmail.com</w:t>
              </w:r>
            </w:hyperlink>
          </w:p>
        </w:tc>
      </w:tr>
      <w:tr w:rsidR="00C22018" w:rsidTr="003C1D47">
        <w:tc>
          <w:tcPr>
            <w:tcW w:w="1836" w:type="dxa"/>
          </w:tcPr>
          <w:p w:rsidR="003C1D47" w:rsidRPr="000F2BC1" w:rsidRDefault="003C1D47" w:rsidP="003C1D47">
            <w:pPr>
              <w:jc w:val="left"/>
            </w:pPr>
            <w:r>
              <w:rPr>
                <w:noProof/>
                <w:lang w:eastAsia="de-AT"/>
              </w:rPr>
              <w:drawing>
                <wp:inline distT="0" distB="0" distL="0" distR="0" wp14:anchorId="2AE7DBC7" wp14:editId="1BE737D6">
                  <wp:extent cx="948516" cy="1085850"/>
                  <wp:effectExtent l="0" t="0" r="4445" b="0"/>
                  <wp:docPr id="4107" name="Grafik 4107" descr="C:\Users\undema\Desktop\SR\di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dema\Desktop\SR\dies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1973" cy="1101255"/>
                          </a:xfrm>
                          <a:prstGeom prst="rect">
                            <a:avLst/>
                          </a:prstGeom>
                          <a:noFill/>
                          <a:ln>
                            <a:noFill/>
                          </a:ln>
                        </pic:spPr>
                      </pic:pic>
                    </a:graphicData>
                  </a:graphic>
                </wp:inline>
              </w:drawing>
            </w:r>
          </w:p>
        </w:tc>
        <w:tc>
          <w:tcPr>
            <w:tcW w:w="7452" w:type="dxa"/>
          </w:tcPr>
          <w:p w:rsidR="003C1D47" w:rsidRPr="00D11252" w:rsidRDefault="00792B2F" w:rsidP="003C1D47">
            <w:pPr>
              <w:jc w:val="left"/>
              <w:rPr>
                <w:b/>
                <w:sz w:val="28"/>
                <w:szCs w:val="28"/>
              </w:rPr>
            </w:pPr>
            <w:r>
              <w:rPr>
                <w:b/>
                <w:sz w:val="28"/>
                <w:szCs w:val="28"/>
              </w:rPr>
              <w:t xml:space="preserve">STV </w:t>
            </w:r>
            <w:r w:rsidR="003C1D47" w:rsidRPr="00D11252">
              <w:rPr>
                <w:b/>
                <w:sz w:val="28"/>
                <w:szCs w:val="28"/>
              </w:rPr>
              <w:t>Gruppenobmann Urfahr</w:t>
            </w:r>
            <w:r w:rsidR="003C1D47">
              <w:rPr>
                <w:b/>
                <w:sz w:val="28"/>
                <w:szCs w:val="28"/>
              </w:rPr>
              <w:t xml:space="preserve"> + Material/Utensilien</w:t>
            </w:r>
          </w:p>
          <w:p w:rsidR="003C1D47" w:rsidRDefault="003C1D47" w:rsidP="003C1D47">
            <w:pPr>
              <w:jc w:val="left"/>
            </w:pPr>
          </w:p>
          <w:p w:rsidR="003C1D47" w:rsidRDefault="003C1D47" w:rsidP="003C1D47">
            <w:pPr>
              <w:jc w:val="left"/>
            </w:pPr>
            <w:r>
              <w:t>Hier könnt ihr Karten, Pfeifen, Schweißbänder, Verrechnungsblock usw. kaufen</w:t>
            </w:r>
          </w:p>
          <w:p w:rsidR="003C1D47" w:rsidRDefault="003C1D47" w:rsidP="003C1D47">
            <w:pPr>
              <w:jc w:val="left"/>
              <w:rPr>
                <w:b/>
                <w:lang w:val="de-DE"/>
              </w:rPr>
            </w:pPr>
          </w:p>
          <w:p w:rsidR="003C1D47" w:rsidRPr="00D2446B" w:rsidRDefault="003C1D47" w:rsidP="003C1D47">
            <w:pPr>
              <w:jc w:val="left"/>
              <w:rPr>
                <w:b/>
              </w:rPr>
            </w:pPr>
            <w:r w:rsidRPr="00D2446B">
              <w:rPr>
                <w:b/>
                <w:lang w:val="de-DE"/>
              </w:rPr>
              <w:t>Gerhard Diesenreither</w:t>
            </w:r>
          </w:p>
          <w:p w:rsidR="003C1D47" w:rsidRDefault="003C1D47" w:rsidP="003C1D47">
            <w:pPr>
              <w:jc w:val="left"/>
            </w:pPr>
            <w:r>
              <w:t>Tel.0676/885595071</w:t>
            </w:r>
            <w:r>
              <w:br/>
            </w:r>
            <w:hyperlink r:id="rId15" w:history="1">
              <w:r>
                <w:rPr>
                  <w:rStyle w:val="Hyperlink"/>
                </w:rPr>
                <w:t>gerhard.diesenreither@liwest.at</w:t>
              </w:r>
            </w:hyperlink>
          </w:p>
          <w:p w:rsidR="003C1D47" w:rsidRDefault="003C1D47" w:rsidP="003C1D47">
            <w:pPr>
              <w:jc w:val="left"/>
            </w:pPr>
          </w:p>
        </w:tc>
      </w:tr>
      <w:tr w:rsidR="00C22018" w:rsidTr="003C1D47">
        <w:tc>
          <w:tcPr>
            <w:tcW w:w="1836" w:type="dxa"/>
          </w:tcPr>
          <w:p w:rsidR="003C1D47" w:rsidRPr="000F2BC1" w:rsidRDefault="00A16393" w:rsidP="003C1D47">
            <w:pPr>
              <w:jc w:val="left"/>
            </w:pPr>
            <w:r>
              <w:rPr>
                <w:noProof/>
                <w:lang w:eastAsia="de-AT"/>
              </w:rPr>
              <w:drawing>
                <wp:inline distT="0" distB="0" distL="0" distR="0" wp14:anchorId="66CAD84F" wp14:editId="0ED93CFF">
                  <wp:extent cx="962025" cy="140017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62025" cy="1400175"/>
                          </a:xfrm>
                          <a:prstGeom prst="rect">
                            <a:avLst/>
                          </a:prstGeom>
                        </pic:spPr>
                      </pic:pic>
                    </a:graphicData>
                  </a:graphic>
                </wp:inline>
              </w:drawing>
            </w:r>
          </w:p>
        </w:tc>
        <w:tc>
          <w:tcPr>
            <w:tcW w:w="7452" w:type="dxa"/>
          </w:tcPr>
          <w:p w:rsidR="00A16393" w:rsidRPr="005424C5" w:rsidRDefault="00A16393" w:rsidP="00A16393">
            <w:pPr>
              <w:jc w:val="left"/>
              <w:rPr>
                <w:b/>
                <w:sz w:val="28"/>
                <w:szCs w:val="28"/>
              </w:rPr>
            </w:pPr>
            <w:r w:rsidRPr="005424C5">
              <w:rPr>
                <w:b/>
                <w:sz w:val="28"/>
                <w:szCs w:val="28"/>
              </w:rPr>
              <w:t>Regelinstruktor</w:t>
            </w:r>
          </w:p>
          <w:p w:rsidR="00A16393" w:rsidRDefault="00A16393" w:rsidP="00A16393">
            <w:pPr>
              <w:jc w:val="left"/>
            </w:pPr>
            <w:r>
              <w:t>Bei Fragen zu den Regeln, Regelauslegung, Regeltest, Schulungsmaterial, …</w:t>
            </w:r>
          </w:p>
          <w:p w:rsidR="00A16393" w:rsidRDefault="00A16393" w:rsidP="00A16393">
            <w:pPr>
              <w:jc w:val="left"/>
              <w:rPr>
                <w:b/>
              </w:rPr>
            </w:pPr>
            <w:r>
              <w:rPr>
                <w:b/>
              </w:rPr>
              <w:br/>
            </w:r>
            <w:r>
              <w:rPr>
                <w:b/>
              </w:rPr>
              <w:br/>
              <w:t>Reitinger Philip</w:t>
            </w:r>
          </w:p>
          <w:p w:rsidR="00A16393" w:rsidRDefault="00A16393" w:rsidP="00A16393">
            <w:pPr>
              <w:jc w:val="left"/>
            </w:pPr>
            <w:r>
              <w:t>Tel. 0699 1036552ß</w:t>
            </w:r>
          </w:p>
          <w:p w:rsidR="00A16393" w:rsidRDefault="00ED7D3E" w:rsidP="00A16393">
            <w:pPr>
              <w:jc w:val="left"/>
            </w:pPr>
            <w:hyperlink r:id="rId17" w:history="1">
              <w:r w:rsidR="00A16393" w:rsidRPr="00085D87">
                <w:rPr>
                  <w:rStyle w:val="Hyperlink"/>
                </w:rPr>
                <w:t>Philip.reitinger@gmail.com</w:t>
              </w:r>
            </w:hyperlink>
          </w:p>
          <w:p w:rsidR="003C1D47" w:rsidRDefault="003C1D47" w:rsidP="003C1D47">
            <w:pPr>
              <w:jc w:val="left"/>
            </w:pPr>
          </w:p>
        </w:tc>
      </w:tr>
      <w:tr w:rsidR="00C22018" w:rsidTr="00C22018">
        <w:trPr>
          <w:trHeight w:val="2976"/>
        </w:trPr>
        <w:tc>
          <w:tcPr>
            <w:tcW w:w="1836" w:type="dxa"/>
          </w:tcPr>
          <w:p w:rsidR="003C1D47" w:rsidRPr="008E68AB" w:rsidRDefault="00C22018" w:rsidP="001709B2">
            <w:pPr>
              <w:jc w:val="left"/>
            </w:pPr>
            <w:r>
              <w:rPr>
                <w:noProof/>
                <w:lang w:eastAsia="de-AT"/>
              </w:rPr>
              <w:drawing>
                <wp:inline distT="0" distB="0" distL="0" distR="0" wp14:anchorId="0507A24F" wp14:editId="14EBD836">
                  <wp:extent cx="904875" cy="1038225"/>
                  <wp:effectExtent l="0" t="0" r="9525" b="9525"/>
                  <wp:docPr id="14" name="Bild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4875" cy="1038225"/>
                          </a:xfrm>
                          <a:prstGeom prst="rect">
                            <a:avLst/>
                          </a:prstGeom>
                          <a:noFill/>
                          <a:ln>
                            <a:noFill/>
                          </a:ln>
                        </pic:spPr>
                      </pic:pic>
                    </a:graphicData>
                  </a:graphic>
                </wp:inline>
              </w:drawing>
            </w:r>
          </w:p>
        </w:tc>
        <w:tc>
          <w:tcPr>
            <w:tcW w:w="7452" w:type="dxa"/>
          </w:tcPr>
          <w:p w:rsidR="002D4B8D" w:rsidRPr="005424C5" w:rsidRDefault="002D4B8D" w:rsidP="002D4B8D">
            <w:pPr>
              <w:jc w:val="left"/>
              <w:rPr>
                <w:b/>
                <w:sz w:val="28"/>
                <w:szCs w:val="28"/>
              </w:rPr>
            </w:pPr>
            <w:r w:rsidRPr="005424C5">
              <w:rPr>
                <w:b/>
                <w:sz w:val="28"/>
                <w:szCs w:val="28"/>
              </w:rPr>
              <w:t>Nachwuchs-Jugendbetreuer</w:t>
            </w:r>
          </w:p>
          <w:p w:rsidR="003C1D47" w:rsidRDefault="002D4B8D" w:rsidP="002D4B8D">
            <w:pPr>
              <w:jc w:val="left"/>
            </w:pPr>
            <w:r>
              <w:t>Sind zuständig für die neunen Kollegen, Betreuung, Begleitung, Einstufung, …</w:t>
            </w:r>
            <w:r>
              <w:br/>
            </w:r>
          </w:p>
          <w:p w:rsidR="003C1D47" w:rsidRPr="00792B2F" w:rsidRDefault="00A02DF5" w:rsidP="003C1D47">
            <w:pPr>
              <w:jc w:val="left"/>
              <w:rPr>
                <w:b/>
              </w:rPr>
            </w:pPr>
            <w:r w:rsidRPr="00792B2F">
              <w:rPr>
                <w:b/>
              </w:rPr>
              <w:t>Philipp</w:t>
            </w:r>
            <w:r w:rsidR="00E520CC" w:rsidRPr="00792B2F">
              <w:rPr>
                <w:b/>
              </w:rPr>
              <w:t xml:space="preserve"> Wenigwieser</w:t>
            </w:r>
          </w:p>
          <w:p w:rsidR="00C22018" w:rsidRDefault="003C1D47" w:rsidP="00A02DF5">
            <w:pPr>
              <w:jc w:val="left"/>
            </w:pPr>
            <w:r>
              <w:t>Tel.</w:t>
            </w:r>
            <w:r w:rsidR="00792B2F">
              <w:t xml:space="preserve"> </w:t>
            </w:r>
            <w:r w:rsidR="00A02DF5">
              <w:t>066</w:t>
            </w:r>
            <w:r w:rsidR="00C22018">
              <w:t>4 216 1228</w:t>
            </w:r>
          </w:p>
          <w:p w:rsidR="00792B2F" w:rsidRDefault="00ED7D3E" w:rsidP="00A02DF5">
            <w:pPr>
              <w:jc w:val="left"/>
            </w:pPr>
            <w:hyperlink r:id="rId19" w:history="1">
              <w:r w:rsidR="001709B2" w:rsidRPr="00085D87">
                <w:rPr>
                  <w:rStyle w:val="Hyperlink"/>
                </w:rPr>
                <w:t>philippwenigwieser@gmx.at</w:t>
              </w:r>
            </w:hyperlink>
          </w:p>
          <w:p w:rsidR="001709B2" w:rsidRDefault="001709B2" w:rsidP="00A02DF5">
            <w:pPr>
              <w:jc w:val="left"/>
            </w:pPr>
          </w:p>
        </w:tc>
      </w:tr>
      <w:tr w:rsidR="00C22018" w:rsidTr="00792B2F">
        <w:tc>
          <w:tcPr>
            <w:tcW w:w="1836" w:type="dxa"/>
          </w:tcPr>
          <w:p w:rsidR="00E520CC" w:rsidRDefault="00E520CC" w:rsidP="00792B2F">
            <w:pPr>
              <w:jc w:val="left"/>
            </w:pPr>
          </w:p>
          <w:p w:rsidR="00A16393" w:rsidRPr="005424C5" w:rsidRDefault="00A16393" w:rsidP="00792B2F">
            <w:pPr>
              <w:jc w:val="left"/>
            </w:pPr>
            <w:r w:rsidRPr="005424C5">
              <w:rPr>
                <w:noProof/>
                <w:lang w:eastAsia="de-AT"/>
              </w:rPr>
              <w:lastRenderedPageBreak/>
              <w:drawing>
                <wp:inline distT="0" distB="0" distL="0" distR="0" wp14:anchorId="54F6AA7C" wp14:editId="15F748A4">
                  <wp:extent cx="1028700" cy="1285875"/>
                  <wp:effectExtent l="0" t="0" r="0" b="9525"/>
                  <wp:docPr id="4143" name="Picture 13" descr="C:\Dokumente und Einstellungen\Leonfellner\Eigene Dateien\Eigene Bilder\Das Team der SR Urfahr\Ma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13" descr="C:\Dokumente und Einstellungen\Leonfellner\Eigene Dateien\Eigene Bilder\Das Team der SR Urfahr\Marc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8700"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7452" w:type="dxa"/>
          </w:tcPr>
          <w:p w:rsidR="00A16393" w:rsidRDefault="00A16393" w:rsidP="001709B2">
            <w:pPr>
              <w:jc w:val="left"/>
            </w:pPr>
          </w:p>
          <w:p w:rsidR="00A16393" w:rsidRDefault="00A16393" w:rsidP="00A16393">
            <w:pPr>
              <w:jc w:val="left"/>
            </w:pPr>
          </w:p>
          <w:p w:rsidR="00A16393" w:rsidRDefault="00A16393" w:rsidP="00A16393">
            <w:pPr>
              <w:jc w:val="left"/>
            </w:pPr>
          </w:p>
          <w:p w:rsidR="00A16393" w:rsidRPr="005424C5" w:rsidRDefault="00A16393" w:rsidP="00A16393">
            <w:pPr>
              <w:jc w:val="left"/>
              <w:rPr>
                <w:b/>
                <w:sz w:val="28"/>
                <w:szCs w:val="28"/>
              </w:rPr>
            </w:pPr>
            <w:r w:rsidRPr="005424C5">
              <w:rPr>
                <w:b/>
                <w:sz w:val="28"/>
                <w:szCs w:val="28"/>
              </w:rPr>
              <w:lastRenderedPageBreak/>
              <w:t>Regelinstruktor</w:t>
            </w:r>
            <w:r>
              <w:rPr>
                <w:b/>
                <w:sz w:val="28"/>
                <w:szCs w:val="28"/>
              </w:rPr>
              <w:t xml:space="preserve"> Stv + Beirat</w:t>
            </w:r>
          </w:p>
          <w:p w:rsidR="00A16393" w:rsidRDefault="00A16393" w:rsidP="00A16393">
            <w:pPr>
              <w:jc w:val="left"/>
            </w:pPr>
          </w:p>
          <w:p w:rsidR="00A16393" w:rsidRPr="00D2446B" w:rsidRDefault="00A16393" w:rsidP="00A16393">
            <w:pPr>
              <w:jc w:val="left"/>
              <w:rPr>
                <w:b/>
                <w:lang w:val="de-DE"/>
              </w:rPr>
            </w:pPr>
            <w:r w:rsidRPr="00D2446B">
              <w:rPr>
                <w:b/>
                <w:lang w:val="de-DE"/>
              </w:rPr>
              <w:t>Marco Wolfsberger</w:t>
            </w:r>
          </w:p>
          <w:p w:rsidR="00A16393" w:rsidRDefault="00A16393" w:rsidP="00A16393">
            <w:pPr>
              <w:jc w:val="left"/>
              <w:rPr>
                <w:lang w:val="de-DE"/>
              </w:rPr>
            </w:pPr>
            <w:r>
              <w:rPr>
                <w:lang w:val="de-DE"/>
              </w:rPr>
              <w:t>Tel. 0664 51 60 036</w:t>
            </w:r>
          </w:p>
          <w:p w:rsidR="00A16393" w:rsidRPr="00C22018" w:rsidRDefault="00ED7D3E" w:rsidP="00A16393">
            <w:pPr>
              <w:jc w:val="left"/>
              <w:rPr>
                <w:rFonts w:eastAsia="Times New Roman" w:cstheme="minorHAnsi"/>
                <w:lang w:eastAsia="de-AT"/>
              </w:rPr>
            </w:pPr>
            <w:hyperlink r:id="rId21" w:history="1">
              <w:r w:rsidR="00A16393" w:rsidRPr="00E47EE1">
                <w:rPr>
                  <w:rStyle w:val="Hyperlink"/>
                  <w:lang w:val="de-DE"/>
                </w:rPr>
                <w:t>marco.wolfsberger@gmx.at</w:t>
              </w:r>
            </w:hyperlink>
            <w:r w:rsidR="00A16393">
              <w:rPr>
                <w:lang w:val="de-DE"/>
              </w:rPr>
              <w:t xml:space="preserve"> </w:t>
            </w:r>
          </w:p>
        </w:tc>
      </w:tr>
      <w:tr w:rsidR="00C22018" w:rsidTr="003C1D47">
        <w:tc>
          <w:tcPr>
            <w:tcW w:w="1836" w:type="dxa"/>
          </w:tcPr>
          <w:p w:rsidR="003C1D47" w:rsidRPr="005424C5" w:rsidRDefault="003C1D47" w:rsidP="003C1D47">
            <w:pPr>
              <w:jc w:val="left"/>
            </w:pPr>
            <w:r w:rsidRPr="005424C5">
              <w:rPr>
                <w:noProof/>
                <w:lang w:eastAsia="de-AT"/>
              </w:rPr>
              <w:lastRenderedPageBreak/>
              <w:drawing>
                <wp:inline distT="0" distB="0" distL="0" distR="0" wp14:anchorId="11AF0469" wp14:editId="0248F8D4">
                  <wp:extent cx="1003300" cy="1254125"/>
                  <wp:effectExtent l="0" t="0" r="6350" b="3175"/>
                  <wp:docPr id="4145" name="Picture 15" descr="H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 name="Picture 15" descr="HJ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3300" cy="12541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452" w:type="dxa"/>
          </w:tcPr>
          <w:p w:rsidR="003C1D47" w:rsidRDefault="003C1D47" w:rsidP="003C1D47">
            <w:pPr>
              <w:jc w:val="left"/>
            </w:pPr>
            <w:r w:rsidRPr="005424C5">
              <w:rPr>
                <w:b/>
                <w:sz w:val="28"/>
                <w:szCs w:val="28"/>
              </w:rPr>
              <w:t>Schriftführer</w:t>
            </w:r>
          </w:p>
          <w:p w:rsidR="003C1D47" w:rsidRDefault="003C1D47" w:rsidP="003C1D47">
            <w:pPr>
              <w:jc w:val="left"/>
            </w:pPr>
            <w:r>
              <w:t>Führt Trainingsliste, Protokolle, Bestellungen, Mailversand, …</w:t>
            </w:r>
          </w:p>
          <w:p w:rsidR="003C1D47" w:rsidRDefault="003C1D47" w:rsidP="003C1D47">
            <w:pPr>
              <w:jc w:val="left"/>
              <w:rPr>
                <w:lang w:val="de-DE"/>
              </w:rPr>
            </w:pPr>
          </w:p>
          <w:p w:rsidR="003C1D47" w:rsidRPr="00D2446B" w:rsidRDefault="003C1D47" w:rsidP="003C1D47">
            <w:pPr>
              <w:jc w:val="left"/>
              <w:rPr>
                <w:b/>
                <w:lang w:val="de-DE"/>
              </w:rPr>
            </w:pPr>
            <w:r w:rsidRPr="00D2446B">
              <w:rPr>
                <w:b/>
                <w:lang w:val="de-DE"/>
              </w:rPr>
              <w:t>Hans Jürgen Hofstätter</w:t>
            </w:r>
          </w:p>
          <w:p w:rsidR="003C1D47" w:rsidRDefault="003C1D47" w:rsidP="003C1D47">
            <w:pPr>
              <w:jc w:val="left"/>
              <w:rPr>
                <w:lang w:val="de-DE"/>
              </w:rPr>
            </w:pPr>
            <w:r>
              <w:rPr>
                <w:lang w:val="de-DE"/>
              </w:rPr>
              <w:t>Tel. 0699 10 33 23 55</w:t>
            </w:r>
          </w:p>
          <w:p w:rsidR="003C1D47" w:rsidRDefault="00ED7D3E" w:rsidP="003C1D47">
            <w:pPr>
              <w:jc w:val="left"/>
            </w:pPr>
            <w:hyperlink r:id="rId23" w:history="1">
              <w:r w:rsidR="003C1D47" w:rsidRPr="00E47EE1">
                <w:rPr>
                  <w:rStyle w:val="Hyperlink"/>
                  <w:lang w:val="de-DE"/>
                </w:rPr>
                <w:t>hofi76@gmx.at</w:t>
              </w:r>
            </w:hyperlink>
            <w:r w:rsidR="003C1D47">
              <w:rPr>
                <w:lang w:val="de-DE"/>
              </w:rPr>
              <w:t xml:space="preserve"> </w:t>
            </w:r>
          </w:p>
        </w:tc>
      </w:tr>
      <w:tr w:rsidR="00C22018" w:rsidTr="003C1D47">
        <w:tc>
          <w:tcPr>
            <w:tcW w:w="1836" w:type="dxa"/>
          </w:tcPr>
          <w:p w:rsidR="003C1D47" w:rsidRPr="005424C5" w:rsidRDefault="003C1D47" w:rsidP="003C1D47">
            <w:pPr>
              <w:jc w:val="left"/>
            </w:pPr>
            <w:r>
              <w:rPr>
                <w:noProof/>
                <w:lang w:eastAsia="de-AT"/>
              </w:rPr>
              <w:drawing>
                <wp:inline distT="0" distB="0" distL="0" distR="0" wp14:anchorId="36CE5B46" wp14:editId="25905830">
                  <wp:extent cx="958010" cy="1199072"/>
                  <wp:effectExtent l="0" t="0" r="0" b="1270"/>
                  <wp:docPr id="4146" name="Grafik 4146" descr="C:\Users\undema\Desktop\S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dema\Desktop\SR\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9266" cy="1200644"/>
                          </a:xfrm>
                          <a:prstGeom prst="rect">
                            <a:avLst/>
                          </a:prstGeom>
                          <a:noFill/>
                          <a:ln>
                            <a:noFill/>
                          </a:ln>
                        </pic:spPr>
                      </pic:pic>
                    </a:graphicData>
                  </a:graphic>
                </wp:inline>
              </w:drawing>
            </w:r>
          </w:p>
        </w:tc>
        <w:tc>
          <w:tcPr>
            <w:tcW w:w="7452" w:type="dxa"/>
          </w:tcPr>
          <w:p w:rsidR="003C1D47" w:rsidRPr="005424C5" w:rsidRDefault="003C1D47" w:rsidP="003C1D47">
            <w:pPr>
              <w:jc w:val="left"/>
              <w:rPr>
                <w:b/>
                <w:sz w:val="28"/>
                <w:szCs w:val="28"/>
              </w:rPr>
            </w:pPr>
            <w:r w:rsidRPr="005424C5">
              <w:rPr>
                <w:b/>
                <w:sz w:val="28"/>
                <w:szCs w:val="28"/>
              </w:rPr>
              <w:t>Homepage und Stellvertreter Schriftführer</w:t>
            </w:r>
          </w:p>
          <w:p w:rsidR="003C1D47" w:rsidRDefault="003C1D47" w:rsidP="003C1D47">
            <w:pPr>
              <w:jc w:val="left"/>
            </w:pPr>
            <w:r>
              <w:t>Betreut die Homepage ooesk.at Bereich Urfahr, Berichterstattung, …</w:t>
            </w:r>
          </w:p>
          <w:p w:rsidR="003C1D47" w:rsidRDefault="003C1D47" w:rsidP="003C1D47">
            <w:pPr>
              <w:jc w:val="left"/>
            </w:pPr>
          </w:p>
          <w:p w:rsidR="003C1D47" w:rsidRDefault="003C1D47" w:rsidP="003C1D47">
            <w:pPr>
              <w:jc w:val="left"/>
            </w:pPr>
            <w:r>
              <w:rPr>
                <w:b/>
              </w:rPr>
              <w:t>Manuel Undesser</w:t>
            </w:r>
          </w:p>
          <w:p w:rsidR="003C1D47" w:rsidRDefault="003C1D47" w:rsidP="003C1D47">
            <w:pPr>
              <w:jc w:val="left"/>
            </w:pPr>
            <w:r>
              <w:t>Tel. 0660/3101505</w:t>
            </w:r>
          </w:p>
          <w:p w:rsidR="003C1D47" w:rsidRDefault="00ED7D3E" w:rsidP="003C1D47">
            <w:pPr>
              <w:jc w:val="left"/>
            </w:pPr>
            <w:hyperlink r:id="rId25" w:history="1">
              <w:r w:rsidR="00C22018" w:rsidRPr="00271F26">
                <w:rPr>
                  <w:rStyle w:val="Hyperlink"/>
                </w:rPr>
                <w:t>m.undesser@gmail.com</w:t>
              </w:r>
            </w:hyperlink>
            <w:r w:rsidR="00C22018">
              <w:t xml:space="preserve"> </w:t>
            </w:r>
          </w:p>
        </w:tc>
      </w:tr>
      <w:tr w:rsidR="00C22018" w:rsidTr="003C1D47">
        <w:tc>
          <w:tcPr>
            <w:tcW w:w="1836" w:type="dxa"/>
          </w:tcPr>
          <w:p w:rsidR="003C1D47" w:rsidRPr="005424C5" w:rsidRDefault="003C1D47" w:rsidP="003C1D47">
            <w:pPr>
              <w:jc w:val="left"/>
            </w:pPr>
            <w:r>
              <w:rPr>
                <w:b/>
                <w:noProof/>
                <w:lang w:eastAsia="de-AT"/>
              </w:rPr>
              <w:drawing>
                <wp:inline distT="0" distB="0" distL="0" distR="0" wp14:anchorId="71435F63" wp14:editId="40AF3C65">
                  <wp:extent cx="958011" cy="1199072"/>
                  <wp:effectExtent l="0" t="0" r="0" b="1270"/>
                  <wp:docPr id="4149" name="Grafik 4149" descr="C:\Users\undema\Desktop\SR\mi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dema\Desktop\SR\mich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1225" cy="1203095"/>
                          </a:xfrm>
                          <a:prstGeom prst="rect">
                            <a:avLst/>
                          </a:prstGeom>
                          <a:noFill/>
                          <a:ln>
                            <a:noFill/>
                          </a:ln>
                        </pic:spPr>
                      </pic:pic>
                    </a:graphicData>
                  </a:graphic>
                </wp:inline>
              </w:drawing>
            </w:r>
          </w:p>
        </w:tc>
        <w:tc>
          <w:tcPr>
            <w:tcW w:w="7452" w:type="dxa"/>
          </w:tcPr>
          <w:p w:rsidR="003C1D47" w:rsidRPr="005424C5" w:rsidRDefault="00ED1237" w:rsidP="003C1D47">
            <w:pPr>
              <w:jc w:val="left"/>
              <w:rPr>
                <w:b/>
                <w:sz w:val="28"/>
                <w:szCs w:val="28"/>
              </w:rPr>
            </w:pPr>
            <w:r>
              <w:rPr>
                <w:b/>
                <w:sz w:val="28"/>
                <w:szCs w:val="28"/>
              </w:rPr>
              <w:t>Finanzreferent</w:t>
            </w:r>
          </w:p>
          <w:p w:rsidR="003C1D47" w:rsidRDefault="003C1D47" w:rsidP="003C1D47">
            <w:pPr>
              <w:jc w:val="left"/>
            </w:pPr>
          </w:p>
          <w:p w:rsidR="003C1D47" w:rsidRPr="00D2446B" w:rsidRDefault="003C1D47" w:rsidP="003C1D47">
            <w:pPr>
              <w:jc w:val="left"/>
              <w:rPr>
                <w:b/>
              </w:rPr>
            </w:pPr>
            <w:r>
              <w:rPr>
                <w:b/>
                <w:lang w:val="de-DE"/>
              </w:rPr>
              <w:t>Michael Krassnitzer</w:t>
            </w:r>
          </w:p>
          <w:p w:rsidR="003C1D47" w:rsidRDefault="003C1D47" w:rsidP="003C1D47">
            <w:pPr>
              <w:jc w:val="left"/>
            </w:pPr>
            <w:r>
              <w:t>Tel.0650/3526787</w:t>
            </w:r>
            <w:r>
              <w:br/>
            </w:r>
            <w:hyperlink r:id="rId27" w:history="1">
              <w:r>
                <w:rPr>
                  <w:rStyle w:val="Hyperlink"/>
                </w:rPr>
                <w:t>michael.krassnitzer@gmx.at</w:t>
              </w:r>
            </w:hyperlink>
          </w:p>
        </w:tc>
      </w:tr>
    </w:tbl>
    <w:p w:rsidR="003C1D47" w:rsidRDefault="003C1D47" w:rsidP="003C1D47">
      <w:pPr>
        <w:jc w:val="left"/>
      </w:pPr>
    </w:p>
    <w:p w:rsidR="003C1D47" w:rsidRPr="003C1D47" w:rsidRDefault="003C1D47" w:rsidP="003C1D47">
      <w:pPr>
        <w:jc w:val="left"/>
      </w:pPr>
    </w:p>
    <w:p w:rsidR="000F2BC1" w:rsidRDefault="000F2BC1" w:rsidP="003C1D47">
      <w:pPr>
        <w:jc w:val="left"/>
      </w:pPr>
    </w:p>
    <w:p w:rsidR="000F2BC1" w:rsidRDefault="000F2BC1" w:rsidP="003C1D47">
      <w:pPr>
        <w:jc w:val="left"/>
      </w:pPr>
      <w:r>
        <w:br w:type="page"/>
      </w:r>
    </w:p>
    <w:p w:rsidR="005424C5" w:rsidRDefault="005424C5" w:rsidP="003C1D47">
      <w:pPr>
        <w:pStyle w:val="berschrift2"/>
        <w:jc w:val="left"/>
      </w:pPr>
      <w:bookmarkStart w:id="3" w:name="_Toc508606531"/>
      <w:r>
        <w:lastRenderedPageBreak/>
        <w:t>Ansprechpartner im Kollegium bzw. beim Verband</w:t>
      </w:r>
      <w:bookmarkEnd w:id="3"/>
    </w:p>
    <w:p w:rsidR="005424C5" w:rsidRDefault="005424C5" w:rsidP="003C1D47">
      <w:pPr>
        <w:jc w:val="left"/>
      </w:pPr>
    </w:p>
    <w:p w:rsidR="00BC0DA7" w:rsidRDefault="00BC0DA7" w:rsidP="003C1D47">
      <w:pPr>
        <w:jc w:val="left"/>
      </w:pPr>
      <w:r>
        <w:t>Alle Kontaktpersonen</w:t>
      </w:r>
      <w:r w:rsidR="003C1D47">
        <w:t>,</w:t>
      </w:r>
      <w:r>
        <w:t xml:space="preserve"> werdet ihr am Anfang nicht gleich brauchen bzw. sagen euch die Funktionen oder Personen noch nicht viel. Mit der Zeit werdet ihr aber alle kennenlernen und in eurer Schiedsrichterkarriere sicher mal brauchen.</w:t>
      </w:r>
    </w:p>
    <w:tbl>
      <w:tblPr>
        <w:tblStyle w:val="Tabellenraster"/>
        <w:tblW w:w="0" w:type="auto"/>
        <w:tblLook w:val="04A0" w:firstRow="1" w:lastRow="0" w:firstColumn="1" w:lastColumn="0" w:noHBand="0" w:noVBand="1"/>
      </w:tblPr>
      <w:tblGrid>
        <w:gridCol w:w="1836"/>
        <w:gridCol w:w="7226"/>
      </w:tblGrid>
      <w:tr w:rsidR="00170A96" w:rsidTr="00A96BE6">
        <w:tc>
          <w:tcPr>
            <w:tcW w:w="1836" w:type="dxa"/>
          </w:tcPr>
          <w:p w:rsidR="00170A96" w:rsidRDefault="00170A96" w:rsidP="00771FDA">
            <w:pPr>
              <w:jc w:val="left"/>
              <w:rPr>
                <w:noProof/>
                <w:lang w:eastAsia="de-AT"/>
              </w:rPr>
            </w:pPr>
            <w:r>
              <w:rPr>
                <w:noProof/>
                <w:lang w:eastAsia="de-AT"/>
              </w:rPr>
              <w:drawing>
                <wp:inline distT="0" distB="0" distL="0" distR="0" wp14:anchorId="30B4C6A9" wp14:editId="223621C1">
                  <wp:extent cx="1009650" cy="126682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009650" cy="1266825"/>
                          </a:xfrm>
                          <a:prstGeom prst="rect">
                            <a:avLst/>
                          </a:prstGeom>
                        </pic:spPr>
                      </pic:pic>
                    </a:graphicData>
                  </a:graphic>
                </wp:inline>
              </w:drawing>
            </w:r>
          </w:p>
        </w:tc>
        <w:tc>
          <w:tcPr>
            <w:tcW w:w="7226" w:type="dxa"/>
          </w:tcPr>
          <w:p w:rsidR="00170A96" w:rsidRDefault="00170A96" w:rsidP="00771FDA">
            <w:pPr>
              <w:jc w:val="left"/>
              <w:rPr>
                <w:b/>
                <w:sz w:val="28"/>
                <w:szCs w:val="28"/>
              </w:rPr>
            </w:pPr>
            <w:r w:rsidRPr="003A110C">
              <w:rPr>
                <w:b/>
                <w:sz w:val="28"/>
                <w:szCs w:val="28"/>
              </w:rPr>
              <w:t>Kommissionsvorsitzender, Obmann des Kollegiums</w:t>
            </w:r>
          </w:p>
          <w:p w:rsidR="00170A96" w:rsidRDefault="00170A96" w:rsidP="00771FDA">
            <w:pPr>
              <w:jc w:val="left"/>
            </w:pPr>
            <w:r>
              <w:t>Bei Spielabbrüchen (wegen Gewalt) zu kontaktieren</w:t>
            </w:r>
          </w:p>
          <w:p w:rsidR="00170A96" w:rsidRDefault="00170A96" w:rsidP="00771FDA">
            <w:pPr>
              <w:jc w:val="left"/>
            </w:pPr>
          </w:p>
          <w:p w:rsidR="00170A96" w:rsidRDefault="00170A96" w:rsidP="00771FDA">
            <w:pPr>
              <w:jc w:val="left"/>
            </w:pPr>
            <w:r>
              <w:rPr>
                <w:rStyle w:val="extueberunsname"/>
              </w:rPr>
              <w:t>Dr. Prammer Thomas</w:t>
            </w:r>
          </w:p>
          <w:p w:rsidR="00170A96" w:rsidRDefault="00170A96" w:rsidP="00771FDA">
            <w:pPr>
              <w:jc w:val="left"/>
            </w:pPr>
            <w:r>
              <w:t>Tel. 0699/14092275</w:t>
            </w:r>
          </w:p>
          <w:p w:rsidR="00170A96" w:rsidRPr="00D2446B" w:rsidRDefault="00ED7D3E" w:rsidP="00771FDA">
            <w:pPr>
              <w:jc w:val="left"/>
              <w:rPr>
                <w:b/>
                <w:sz w:val="28"/>
                <w:szCs w:val="28"/>
              </w:rPr>
            </w:pPr>
            <w:hyperlink r:id="rId29" w:history="1">
              <w:r w:rsidR="00170A96">
                <w:rPr>
                  <w:rStyle w:val="Hyperlink"/>
                </w:rPr>
                <w:t>thomas.prammer@aon.at</w:t>
              </w:r>
            </w:hyperlink>
          </w:p>
        </w:tc>
      </w:tr>
      <w:tr w:rsidR="005424C5" w:rsidTr="00A96BE6">
        <w:tc>
          <w:tcPr>
            <w:tcW w:w="1836" w:type="dxa"/>
          </w:tcPr>
          <w:p w:rsidR="005424C5" w:rsidRPr="005424C5" w:rsidRDefault="00A96BE6" w:rsidP="003C1D47">
            <w:pPr>
              <w:jc w:val="left"/>
            </w:pPr>
            <w:r>
              <w:rPr>
                <w:noProof/>
                <w:lang w:eastAsia="de-AT"/>
              </w:rPr>
              <w:drawing>
                <wp:inline distT="0" distB="0" distL="0" distR="0" wp14:anchorId="6409710E" wp14:editId="769EE697">
                  <wp:extent cx="962025" cy="1209675"/>
                  <wp:effectExtent l="0" t="0" r="9525" b="9525"/>
                  <wp:docPr id="4106" name="Grafik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62025" cy="1209675"/>
                          </a:xfrm>
                          <a:prstGeom prst="rect">
                            <a:avLst/>
                          </a:prstGeom>
                        </pic:spPr>
                      </pic:pic>
                    </a:graphicData>
                  </a:graphic>
                </wp:inline>
              </w:drawing>
            </w:r>
          </w:p>
        </w:tc>
        <w:tc>
          <w:tcPr>
            <w:tcW w:w="7226" w:type="dxa"/>
          </w:tcPr>
          <w:p w:rsidR="00D2446B" w:rsidRPr="00D2446B" w:rsidRDefault="00D2446B" w:rsidP="003C1D47">
            <w:pPr>
              <w:jc w:val="left"/>
              <w:rPr>
                <w:b/>
                <w:sz w:val="28"/>
                <w:szCs w:val="28"/>
              </w:rPr>
            </w:pPr>
            <w:r w:rsidRPr="00D2446B">
              <w:rPr>
                <w:b/>
                <w:sz w:val="28"/>
                <w:szCs w:val="28"/>
              </w:rPr>
              <w:t>Administrator Schiedsrichterdaten</w:t>
            </w:r>
          </w:p>
          <w:p w:rsidR="00D2446B" w:rsidRDefault="00D2446B" w:rsidP="003C1D47">
            <w:pPr>
              <w:jc w:val="left"/>
            </w:pPr>
            <w:r>
              <w:t>Abmeldungen, Besetzbarkeit (Verfügungsblatt), Verletzungen, eigene Daten</w:t>
            </w:r>
          </w:p>
          <w:p w:rsidR="00D2446B" w:rsidRDefault="00D2446B" w:rsidP="003C1D47">
            <w:pPr>
              <w:jc w:val="left"/>
            </w:pPr>
          </w:p>
          <w:p w:rsidR="005424C5" w:rsidRDefault="002B562C" w:rsidP="003C1D47">
            <w:pPr>
              <w:jc w:val="left"/>
              <w:rPr>
                <w:b/>
              </w:rPr>
            </w:pPr>
            <w:r>
              <w:rPr>
                <w:b/>
              </w:rPr>
              <w:t>Dietmar Sitz</w:t>
            </w:r>
          </w:p>
          <w:p w:rsidR="003A110C" w:rsidRDefault="00A96BE6" w:rsidP="00A96BE6">
            <w:pPr>
              <w:jc w:val="left"/>
              <w:rPr>
                <w:lang w:val="de-DE"/>
              </w:rPr>
            </w:pPr>
            <w:r>
              <w:rPr>
                <w:lang w:val="de-DE"/>
              </w:rPr>
              <w:t>Mobil: 0650/3145525</w:t>
            </w:r>
          </w:p>
          <w:p w:rsidR="00A96BE6" w:rsidRDefault="00ED7D3E" w:rsidP="00A96BE6">
            <w:pPr>
              <w:jc w:val="left"/>
              <w:rPr>
                <w:lang w:val="de-DE"/>
              </w:rPr>
            </w:pPr>
            <w:hyperlink r:id="rId31" w:history="1">
              <w:r w:rsidR="00A96BE6" w:rsidRPr="00085D87">
                <w:rPr>
                  <w:rStyle w:val="Hyperlink"/>
                  <w:lang w:val="de-DE"/>
                </w:rPr>
                <w:t>besetzung@ooesk.at</w:t>
              </w:r>
            </w:hyperlink>
          </w:p>
          <w:p w:rsidR="00A96BE6" w:rsidRPr="003A110C" w:rsidRDefault="00A96BE6" w:rsidP="00A96BE6">
            <w:pPr>
              <w:jc w:val="left"/>
            </w:pPr>
          </w:p>
        </w:tc>
      </w:tr>
      <w:tr w:rsidR="005424C5" w:rsidTr="00A96BE6">
        <w:tc>
          <w:tcPr>
            <w:tcW w:w="1836" w:type="dxa"/>
          </w:tcPr>
          <w:p w:rsidR="005424C5" w:rsidRPr="005424C5" w:rsidRDefault="00A16393" w:rsidP="003C1D47">
            <w:pPr>
              <w:jc w:val="left"/>
            </w:pPr>
            <w:r>
              <w:rPr>
                <w:noProof/>
                <w:lang w:eastAsia="de-AT"/>
              </w:rPr>
              <w:drawing>
                <wp:inline distT="0" distB="0" distL="0" distR="0" wp14:anchorId="3FA44E02" wp14:editId="1D5174ED">
                  <wp:extent cx="836762" cy="1047313"/>
                  <wp:effectExtent l="0" t="0" r="1905" b="635"/>
                  <wp:docPr id="4109" name="Grafik 4109" descr="C:\Users\undema.OOEGKK\Desktop\SR\bruckenbe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dema.OOEGKK\Desktop\SR\bruckenberge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9239" cy="1050413"/>
                          </a:xfrm>
                          <a:prstGeom prst="rect">
                            <a:avLst/>
                          </a:prstGeom>
                          <a:noFill/>
                          <a:ln>
                            <a:noFill/>
                          </a:ln>
                        </pic:spPr>
                      </pic:pic>
                    </a:graphicData>
                  </a:graphic>
                </wp:inline>
              </w:drawing>
            </w:r>
          </w:p>
        </w:tc>
        <w:tc>
          <w:tcPr>
            <w:tcW w:w="7226" w:type="dxa"/>
          </w:tcPr>
          <w:p w:rsidR="00D2446B" w:rsidRDefault="00D2446B" w:rsidP="003C1D47">
            <w:pPr>
              <w:jc w:val="left"/>
              <w:rPr>
                <w:b/>
                <w:sz w:val="28"/>
                <w:szCs w:val="28"/>
              </w:rPr>
            </w:pPr>
            <w:r w:rsidRPr="00D2446B">
              <w:rPr>
                <w:b/>
                <w:sz w:val="28"/>
                <w:szCs w:val="28"/>
              </w:rPr>
              <w:t>Leiter Besetzungsteam</w:t>
            </w:r>
          </w:p>
          <w:p w:rsidR="002B562C" w:rsidRPr="00D2446B" w:rsidRDefault="00A16393" w:rsidP="003C1D47">
            <w:pPr>
              <w:jc w:val="left"/>
              <w:rPr>
                <w:b/>
                <w:sz w:val="28"/>
                <w:szCs w:val="28"/>
              </w:rPr>
            </w:pPr>
            <w:r>
              <w:t>Gesamter KM-Bereich, Meisterschaftsspiele, Cup, Testspiele, ÖFB-Jugendliga</w:t>
            </w:r>
          </w:p>
          <w:p w:rsidR="003A110C" w:rsidRDefault="003A110C" w:rsidP="003C1D47">
            <w:pPr>
              <w:jc w:val="left"/>
              <w:rPr>
                <w:b/>
              </w:rPr>
            </w:pPr>
          </w:p>
          <w:p w:rsidR="00A16393" w:rsidRPr="003A110C" w:rsidRDefault="00A16393" w:rsidP="00A16393">
            <w:pPr>
              <w:jc w:val="left"/>
              <w:rPr>
                <w:b/>
              </w:rPr>
            </w:pPr>
            <w:r>
              <w:rPr>
                <w:b/>
              </w:rPr>
              <w:t>Bruckenberger Harald</w:t>
            </w:r>
          </w:p>
          <w:p w:rsidR="00A16393" w:rsidRDefault="00A16393" w:rsidP="00A16393">
            <w:pPr>
              <w:jc w:val="left"/>
            </w:pPr>
            <w:r>
              <w:t>Mobil: 0650/3145525</w:t>
            </w:r>
            <w:r>
              <w:br/>
              <w:t>Dienst: 06135/400-314</w:t>
            </w:r>
          </w:p>
          <w:p w:rsidR="00A16393" w:rsidRPr="00A16393" w:rsidRDefault="00ED7D3E" w:rsidP="00A16393">
            <w:pPr>
              <w:jc w:val="left"/>
              <w:rPr>
                <w:color w:val="0000FF" w:themeColor="hyperlink"/>
                <w:u w:val="single"/>
              </w:rPr>
            </w:pPr>
            <w:hyperlink r:id="rId33" w:history="1">
              <w:r w:rsidR="00A16393">
                <w:rPr>
                  <w:rStyle w:val="Hyperlink"/>
                </w:rPr>
                <w:t>besetzung@ooesk.at</w:t>
              </w:r>
            </w:hyperlink>
          </w:p>
          <w:p w:rsidR="003A110C" w:rsidRPr="003A110C" w:rsidRDefault="003A110C" w:rsidP="003C1D47">
            <w:pPr>
              <w:jc w:val="left"/>
            </w:pPr>
          </w:p>
        </w:tc>
      </w:tr>
      <w:tr w:rsidR="00500ECE" w:rsidTr="00A96BE6">
        <w:tc>
          <w:tcPr>
            <w:tcW w:w="1836" w:type="dxa"/>
          </w:tcPr>
          <w:p w:rsidR="00500ECE" w:rsidRPr="005424C5" w:rsidRDefault="00792B2F" w:rsidP="00771FDA">
            <w:pPr>
              <w:jc w:val="left"/>
            </w:pPr>
            <w:r w:rsidRPr="005424C5">
              <w:rPr>
                <w:noProof/>
                <w:lang w:eastAsia="de-AT"/>
              </w:rPr>
              <w:drawing>
                <wp:inline distT="0" distB="0" distL="0" distR="0" wp14:anchorId="3EED424F" wp14:editId="2F15AE96">
                  <wp:extent cx="1028700" cy="1285875"/>
                  <wp:effectExtent l="0" t="0" r="0" b="9525"/>
                  <wp:docPr id="8" name="Picture 13" descr="C:\Dokumente und Einstellungen\Leonfellner\Eigene Dateien\Eigene Bilder\Das Team der SR Urfahr\Ma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13" descr="C:\Dokumente und Einstellungen\Leonfellner\Eigene Dateien\Eigene Bilder\Das Team der SR Urfahr\Marc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8700"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7226" w:type="dxa"/>
          </w:tcPr>
          <w:p w:rsidR="00500ECE" w:rsidRDefault="00500ECE" w:rsidP="00771FDA">
            <w:pPr>
              <w:jc w:val="left"/>
              <w:rPr>
                <w:b/>
                <w:sz w:val="28"/>
                <w:szCs w:val="28"/>
              </w:rPr>
            </w:pPr>
            <w:r w:rsidRPr="00D2446B">
              <w:rPr>
                <w:b/>
                <w:sz w:val="28"/>
                <w:szCs w:val="28"/>
              </w:rPr>
              <w:t>Nachwuchsbesetzer</w:t>
            </w:r>
            <w:r>
              <w:rPr>
                <w:b/>
                <w:sz w:val="28"/>
                <w:szCs w:val="28"/>
              </w:rPr>
              <w:t xml:space="preserve"> </w:t>
            </w:r>
          </w:p>
          <w:p w:rsidR="00500ECE" w:rsidRPr="003A110C" w:rsidRDefault="00500ECE" w:rsidP="00771FDA">
            <w:pPr>
              <w:jc w:val="left"/>
            </w:pPr>
            <w:r>
              <w:t xml:space="preserve">Nachwuchsbesetzer inkl. Schulfußball für Urfahr, Linz, Mühlviertel, Steyr </w:t>
            </w:r>
          </w:p>
          <w:p w:rsidR="00500ECE" w:rsidRDefault="00500ECE" w:rsidP="00771FDA">
            <w:pPr>
              <w:jc w:val="left"/>
              <w:rPr>
                <w:b/>
              </w:rPr>
            </w:pPr>
          </w:p>
          <w:p w:rsidR="00792B2F" w:rsidRPr="00D2446B" w:rsidRDefault="00792B2F" w:rsidP="00792B2F">
            <w:pPr>
              <w:jc w:val="left"/>
              <w:rPr>
                <w:b/>
                <w:lang w:val="de-DE"/>
              </w:rPr>
            </w:pPr>
            <w:r w:rsidRPr="00D2446B">
              <w:rPr>
                <w:b/>
                <w:lang w:val="de-DE"/>
              </w:rPr>
              <w:t>Marco Wolfsberger</w:t>
            </w:r>
          </w:p>
          <w:p w:rsidR="00792B2F" w:rsidRDefault="00792B2F" w:rsidP="00792B2F">
            <w:pPr>
              <w:jc w:val="left"/>
              <w:rPr>
                <w:lang w:val="de-DE"/>
              </w:rPr>
            </w:pPr>
            <w:r>
              <w:rPr>
                <w:lang w:val="de-DE"/>
              </w:rPr>
              <w:t>Tel. 0664 51 60 036</w:t>
            </w:r>
          </w:p>
          <w:p w:rsidR="00500ECE" w:rsidRDefault="00ED7D3E" w:rsidP="00792B2F">
            <w:pPr>
              <w:jc w:val="left"/>
            </w:pPr>
            <w:hyperlink r:id="rId34" w:history="1">
              <w:r w:rsidR="00792B2F" w:rsidRPr="00E47EE1">
                <w:rPr>
                  <w:rStyle w:val="Hyperlink"/>
                  <w:lang w:val="de-DE"/>
                </w:rPr>
                <w:t>marco.wolfsberger@gmx.at</w:t>
              </w:r>
            </w:hyperlink>
            <w:r w:rsidR="00500ECE">
              <w:rPr>
                <w:lang w:val="de-DE"/>
              </w:rPr>
              <w:br/>
            </w:r>
          </w:p>
        </w:tc>
      </w:tr>
      <w:tr w:rsidR="00500ECE" w:rsidTr="00A96BE6">
        <w:tc>
          <w:tcPr>
            <w:tcW w:w="1836" w:type="dxa"/>
          </w:tcPr>
          <w:p w:rsidR="00500ECE" w:rsidRDefault="00500ECE" w:rsidP="00771FDA">
            <w:pPr>
              <w:jc w:val="left"/>
            </w:pPr>
          </w:p>
          <w:p w:rsidR="00A16393" w:rsidRPr="005424C5" w:rsidRDefault="00A16393" w:rsidP="00771FDA">
            <w:pPr>
              <w:jc w:val="left"/>
            </w:pPr>
            <w:r>
              <w:rPr>
                <w:noProof/>
                <w:lang w:eastAsia="de-AT"/>
              </w:rPr>
              <w:drawing>
                <wp:inline distT="0" distB="0" distL="0" distR="0" wp14:anchorId="48AEE6C8" wp14:editId="78D86955">
                  <wp:extent cx="819150" cy="9715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819150" cy="971550"/>
                          </a:xfrm>
                          <a:prstGeom prst="rect">
                            <a:avLst/>
                          </a:prstGeom>
                        </pic:spPr>
                      </pic:pic>
                    </a:graphicData>
                  </a:graphic>
                </wp:inline>
              </w:drawing>
            </w:r>
          </w:p>
        </w:tc>
        <w:tc>
          <w:tcPr>
            <w:tcW w:w="7226" w:type="dxa"/>
          </w:tcPr>
          <w:p w:rsidR="00500ECE" w:rsidRDefault="00A16393" w:rsidP="00771FDA">
            <w:pPr>
              <w:jc w:val="left"/>
              <w:rPr>
                <w:b/>
                <w:sz w:val="28"/>
                <w:szCs w:val="28"/>
              </w:rPr>
            </w:pPr>
            <w:r>
              <w:rPr>
                <w:b/>
                <w:sz w:val="28"/>
                <w:szCs w:val="28"/>
              </w:rPr>
              <w:t>Nachwuchsbesetzer</w:t>
            </w:r>
          </w:p>
          <w:p w:rsidR="00500ECE" w:rsidRDefault="00A16393" w:rsidP="00771FDA">
            <w:pPr>
              <w:jc w:val="left"/>
            </w:pPr>
            <w:r>
              <w:t>Region Innviertel, Salzkammergut, Wels, Hallen- und Feldturniere, Schulsport </w:t>
            </w:r>
          </w:p>
          <w:p w:rsidR="00A16393" w:rsidRDefault="00A16393" w:rsidP="00771FDA">
            <w:pPr>
              <w:jc w:val="left"/>
              <w:rPr>
                <w:b/>
              </w:rPr>
            </w:pPr>
          </w:p>
          <w:p w:rsidR="00A16393" w:rsidRPr="00A16393" w:rsidRDefault="00A16393" w:rsidP="00A16393">
            <w:pPr>
              <w:jc w:val="left"/>
              <w:rPr>
                <w:rFonts w:eastAsia="Times New Roman" w:cstheme="minorHAnsi"/>
                <w:sz w:val="24"/>
                <w:szCs w:val="24"/>
                <w:lang w:eastAsia="de-AT"/>
              </w:rPr>
            </w:pPr>
            <w:r w:rsidRPr="00A16393">
              <w:rPr>
                <w:rFonts w:eastAsia="Times New Roman" w:cstheme="minorHAnsi"/>
                <w:sz w:val="24"/>
                <w:szCs w:val="24"/>
                <w:lang w:eastAsia="de-AT"/>
              </w:rPr>
              <w:t>Ferdin</w:t>
            </w:r>
            <w:r>
              <w:rPr>
                <w:rFonts w:eastAsia="Times New Roman" w:cstheme="minorHAnsi"/>
                <w:sz w:val="24"/>
                <w:szCs w:val="24"/>
                <w:lang w:eastAsia="de-AT"/>
              </w:rPr>
              <w:t>and Mittendorfer</w:t>
            </w:r>
          </w:p>
          <w:p w:rsidR="00500ECE" w:rsidRDefault="00A16393" w:rsidP="00500ECE">
            <w:pPr>
              <w:jc w:val="left"/>
            </w:pPr>
            <w:r>
              <w:t>Mobil: 0676/885592106</w:t>
            </w:r>
          </w:p>
          <w:p w:rsidR="00A16393" w:rsidRDefault="00ED7D3E" w:rsidP="00500ECE">
            <w:pPr>
              <w:jc w:val="left"/>
            </w:pPr>
            <w:hyperlink r:id="rId36" w:history="1">
              <w:r w:rsidR="00A16393" w:rsidRPr="00085D87">
                <w:rPr>
                  <w:rStyle w:val="Hyperlink"/>
                </w:rPr>
                <w:t>besetzung@ooesk.at</w:t>
              </w:r>
            </w:hyperlink>
          </w:p>
          <w:p w:rsidR="00A16393" w:rsidRDefault="00A16393" w:rsidP="00500ECE">
            <w:pPr>
              <w:jc w:val="left"/>
            </w:pPr>
          </w:p>
        </w:tc>
      </w:tr>
      <w:tr w:rsidR="005424C5" w:rsidTr="00A96BE6">
        <w:tc>
          <w:tcPr>
            <w:tcW w:w="1836" w:type="dxa"/>
          </w:tcPr>
          <w:p w:rsidR="005424C5" w:rsidRPr="005424C5" w:rsidRDefault="00D2446B" w:rsidP="003C1D47">
            <w:pPr>
              <w:jc w:val="left"/>
            </w:pPr>
            <w:r>
              <w:rPr>
                <w:noProof/>
                <w:lang w:eastAsia="de-AT"/>
              </w:rPr>
              <w:drawing>
                <wp:inline distT="0" distB="0" distL="0" distR="0" wp14:anchorId="6A8D29A4" wp14:editId="44837988">
                  <wp:extent cx="758837" cy="785004"/>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764122" cy="790471"/>
                          </a:xfrm>
                          <a:prstGeom prst="rect">
                            <a:avLst/>
                          </a:prstGeom>
                        </pic:spPr>
                      </pic:pic>
                    </a:graphicData>
                  </a:graphic>
                </wp:inline>
              </w:drawing>
            </w:r>
          </w:p>
        </w:tc>
        <w:tc>
          <w:tcPr>
            <w:tcW w:w="7226" w:type="dxa"/>
          </w:tcPr>
          <w:p w:rsidR="00D2446B" w:rsidRPr="00D2446B" w:rsidRDefault="000533C5" w:rsidP="003C1D47">
            <w:pPr>
              <w:jc w:val="left"/>
              <w:rPr>
                <w:b/>
                <w:sz w:val="28"/>
                <w:szCs w:val="28"/>
              </w:rPr>
            </w:pPr>
            <w:r>
              <w:rPr>
                <w:b/>
                <w:sz w:val="28"/>
                <w:szCs w:val="28"/>
              </w:rPr>
              <w:t xml:space="preserve">Betreuer </w:t>
            </w:r>
            <w:r w:rsidR="00D2446B" w:rsidRPr="00D2446B">
              <w:rPr>
                <w:b/>
                <w:sz w:val="28"/>
                <w:szCs w:val="28"/>
              </w:rPr>
              <w:t>für Fußball-Online System</w:t>
            </w:r>
          </w:p>
          <w:p w:rsidR="00D2446B" w:rsidRDefault="00D2446B" w:rsidP="003C1D47">
            <w:pPr>
              <w:jc w:val="left"/>
            </w:pPr>
            <w:r>
              <w:t>Probleme mit Onlinesystem bei Spielen,</w:t>
            </w:r>
            <w:r w:rsidR="003A110C">
              <w:t xml:space="preserve"> </w:t>
            </w:r>
          </w:p>
          <w:p w:rsidR="003A110C" w:rsidRDefault="003A110C" w:rsidP="003C1D47">
            <w:pPr>
              <w:jc w:val="left"/>
            </w:pPr>
          </w:p>
          <w:p w:rsidR="005424C5" w:rsidRPr="003A110C" w:rsidRDefault="005424C5" w:rsidP="003C1D47">
            <w:pPr>
              <w:jc w:val="left"/>
              <w:rPr>
                <w:b/>
              </w:rPr>
            </w:pPr>
            <w:r w:rsidRPr="003A110C">
              <w:rPr>
                <w:b/>
              </w:rPr>
              <w:t>Franz Hanl</w:t>
            </w:r>
          </w:p>
          <w:p w:rsidR="003A110C" w:rsidRDefault="003A110C" w:rsidP="003C1D47">
            <w:pPr>
              <w:jc w:val="left"/>
              <w:rPr>
                <w:lang w:val="de-DE"/>
              </w:rPr>
            </w:pPr>
            <w:r>
              <w:rPr>
                <w:lang w:val="de-DE"/>
              </w:rPr>
              <w:t>tel. 0676 88 559 1003</w:t>
            </w:r>
          </w:p>
          <w:p w:rsidR="00D2446B" w:rsidRDefault="00ED7D3E" w:rsidP="003C1D47">
            <w:pPr>
              <w:jc w:val="left"/>
            </w:pPr>
            <w:hyperlink r:id="rId38" w:history="1">
              <w:r w:rsidR="003A110C" w:rsidRPr="00E47EE1">
                <w:rPr>
                  <w:rStyle w:val="Hyperlink"/>
                  <w:lang w:val="de-DE"/>
                </w:rPr>
                <w:t>franz.hanl@24speed.at</w:t>
              </w:r>
            </w:hyperlink>
            <w:r w:rsidR="003A110C">
              <w:rPr>
                <w:lang w:val="de-DE"/>
              </w:rPr>
              <w:t xml:space="preserve"> </w:t>
            </w:r>
            <w:r w:rsidR="00170A96">
              <w:rPr>
                <w:lang w:val="de-DE"/>
              </w:rPr>
              <w:br/>
            </w:r>
          </w:p>
        </w:tc>
      </w:tr>
      <w:tr w:rsidR="003A110C" w:rsidTr="00A96BE6">
        <w:tc>
          <w:tcPr>
            <w:tcW w:w="1836" w:type="dxa"/>
          </w:tcPr>
          <w:p w:rsidR="003A110C" w:rsidRDefault="00E520CC" w:rsidP="003C1D47">
            <w:pPr>
              <w:jc w:val="left"/>
              <w:rPr>
                <w:noProof/>
                <w:lang w:eastAsia="de-AT"/>
              </w:rPr>
            </w:pPr>
            <w:r>
              <w:rPr>
                <w:noProof/>
                <w:lang w:eastAsia="de-AT"/>
              </w:rPr>
              <w:lastRenderedPageBreak/>
              <w:drawing>
                <wp:inline distT="0" distB="0" distL="0" distR="0" wp14:anchorId="3EED63F5" wp14:editId="34207B08">
                  <wp:extent cx="966159" cy="1185741"/>
                  <wp:effectExtent l="0" t="0" r="5715" b="0"/>
                  <wp:docPr id="4147" name="Grafik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970866" cy="1191517"/>
                          </a:xfrm>
                          <a:prstGeom prst="rect">
                            <a:avLst/>
                          </a:prstGeom>
                        </pic:spPr>
                      </pic:pic>
                    </a:graphicData>
                  </a:graphic>
                </wp:inline>
              </w:drawing>
            </w:r>
          </w:p>
        </w:tc>
        <w:tc>
          <w:tcPr>
            <w:tcW w:w="7226" w:type="dxa"/>
          </w:tcPr>
          <w:p w:rsidR="00E520CC" w:rsidRPr="00E520CC" w:rsidRDefault="00E520CC" w:rsidP="003C1D47">
            <w:pPr>
              <w:jc w:val="left"/>
              <w:rPr>
                <w:b/>
                <w:sz w:val="28"/>
                <w:szCs w:val="28"/>
              </w:rPr>
            </w:pPr>
            <w:r w:rsidRPr="00E520CC">
              <w:rPr>
                <w:b/>
                <w:sz w:val="28"/>
                <w:szCs w:val="28"/>
              </w:rPr>
              <w:t>Referent für Trendsportarten und Schriftführung </w:t>
            </w:r>
          </w:p>
          <w:p w:rsidR="003A110C" w:rsidRDefault="007A1552" w:rsidP="003C1D47">
            <w:pPr>
              <w:jc w:val="left"/>
            </w:pPr>
            <w:r>
              <w:t>Fotoänderungen, Änderungen der</w:t>
            </w:r>
            <w:r w:rsidR="003A110C">
              <w:t xml:space="preserve"> Schiedsrichterdaten auf Kollegiumshomepage,</w:t>
            </w:r>
          </w:p>
          <w:p w:rsidR="003A110C" w:rsidRDefault="003A110C" w:rsidP="003C1D47">
            <w:pPr>
              <w:jc w:val="left"/>
            </w:pPr>
          </w:p>
          <w:p w:rsidR="00E520CC" w:rsidRPr="003A110C" w:rsidRDefault="00E520CC" w:rsidP="00E520CC">
            <w:pPr>
              <w:jc w:val="left"/>
              <w:rPr>
                <w:b/>
              </w:rPr>
            </w:pPr>
            <w:r w:rsidRPr="003A110C">
              <w:rPr>
                <w:b/>
              </w:rPr>
              <w:t>Oberlaber Peter</w:t>
            </w:r>
          </w:p>
          <w:p w:rsidR="00E520CC" w:rsidRDefault="00E520CC" w:rsidP="00E520CC">
            <w:pPr>
              <w:jc w:val="left"/>
              <w:rPr>
                <w:lang w:val="de-DE"/>
              </w:rPr>
            </w:pPr>
            <w:r>
              <w:rPr>
                <w:lang w:val="de-DE"/>
              </w:rPr>
              <w:t>tel. 0676 88 559 2711</w:t>
            </w:r>
          </w:p>
          <w:p w:rsidR="003A110C" w:rsidRDefault="00ED7D3E" w:rsidP="00E520CC">
            <w:pPr>
              <w:jc w:val="left"/>
            </w:pPr>
            <w:hyperlink r:id="rId40" w:history="1">
              <w:r w:rsidR="00E520CC">
                <w:rPr>
                  <w:rStyle w:val="Hyperlink"/>
                </w:rPr>
                <w:t>peter.oberlaber@gmail.com</w:t>
              </w:r>
            </w:hyperlink>
          </w:p>
          <w:p w:rsidR="003A110C" w:rsidRPr="00D2446B" w:rsidRDefault="003A110C" w:rsidP="003C1D47">
            <w:pPr>
              <w:jc w:val="left"/>
              <w:rPr>
                <w:b/>
                <w:sz w:val="28"/>
                <w:szCs w:val="28"/>
              </w:rPr>
            </w:pPr>
          </w:p>
        </w:tc>
      </w:tr>
      <w:tr w:rsidR="007D0EDA" w:rsidTr="00A96BE6">
        <w:tc>
          <w:tcPr>
            <w:tcW w:w="1836" w:type="dxa"/>
          </w:tcPr>
          <w:p w:rsidR="007D0EDA" w:rsidRDefault="00A16393" w:rsidP="00792B2F">
            <w:pPr>
              <w:jc w:val="left"/>
              <w:rPr>
                <w:noProof/>
                <w:lang w:eastAsia="de-AT"/>
              </w:rPr>
            </w:pPr>
            <w:r>
              <w:rPr>
                <w:noProof/>
                <w:lang w:eastAsia="de-AT"/>
              </w:rPr>
              <w:drawing>
                <wp:inline distT="0" distB="0" distL="0" distR="0" wp14:anchorId="15210983" wp14:editId="45B6C336">
                  <wp:extent cx="990600" cy="1190625"/>
                  <wp:effectExtent l="0" t="0" r="0"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90600" cy="1190625"/>
                          </a:xfrm>
                          <a:prstGeom prst="rect">
                            <a:avLst/>
                          </a:prstGeom>
                        </pic:spPr>
                      </pic:pic>
                    </a:graphicData>
                  </a:graphic>
                </wp:inline>
              </w:drawing>
            </w:r>
          </w:p>
        </w:tc>
        <w:tc>
          <w:tcPr>
            <w:tcW w:w="7226" w:type="dxa"/>
          </w:tcPr>
          <w:p w:rsidR="007D0EDA" w:rsidRPr="007D0EDA" w:rsidRDefault="007D0EDA" w:rsidP="007D0EDA">
            <w:pPr>
              <w:jc w:val="left"/>
              <w:rPr>
                <w:b/>
                <w:sz w:val="28"/>
                <w:szCs w:val="28"/>
              </w:rPr>
            </w:pPr>
            <w:r w:rsidRPr="007D0EDA">
              <w:rPr>
                <w:b/>
                <w:sz w:val="28"/>
                <w:szCs w:val="28"/>
              </w:rPr>
              <w:t>Hilfsschiedsrichterreferent </w:t>
            </w:r>
          </w:p>
          <w:p w:rsidR="007D0EDA" w:rsidRDefault="007D0EDA" w:rsidP="007D0EDA"/>
          <w:p w:rsidR="002B562C" w:rsidRPr="00A16393" w:rsidRDefault="002B562C" w:rsidP="007D0EDA">
            <w:pPr>
              <w:rPr>
                <w:b/>
              </w:rPr>
            </w:pPr>
            <w:r w:rsidRPr="00A16393">
              <w:rPr>
                <w:b/>
              </w:rPr>
              <w:t>Fölser Andreas</w:t>
            </w:r>
          </w:p>
          <w:p w:rsidR="00A16393" w:rsidRDefault="00A16393" w:rsidP="00A16393">
            <w:r>
              <w:t xml:space="preserve">Email: </w:t>
            </w:r>
            <w:hyperlink r:id="rId42" w:history="1">
              <w:r>
                <w:rPr>
                  <w:rStyle w:val="Hyperlink"/>
                </w:rPr>
                <w:t>andreas.foelser@a1telekom.at</w:t>
              </w:r>
            </w:hyperlink>
          </w:p>
          <w:p w:rsidR="00A16393" w:rsidRDefault="00A16393" w:rsidP="00A16393">
            <w:r>
              <w:t>Mobil: +43 664/6631492</w:t>
            </w:r>
          </w:p>
          <w:p w:rsidR="007D0EDA" w:rsidRPr="00D2446B" w:rsidRDefault="007D0EDA" w:rsidP="002B562C">
            <w:pPr>
              <w:rPr>
                <w:b/>
                <w:sz w:val="28"/>
                <w:szCs w:val="28"/>
              </w:rPr>
            </w:pPr>
          </w:p>
        </w:tc>
      </w:tr>
    </w:tbl>
    <w:p w:rsidR="003A110C" w:rsidRDefault="005D3277" w:rsidP="003C1D47">
      <w:pPr>
        <w:pBdr>
          <w:top w:val="single" w:sz="4" w:space="1" w:color="auto"/>
          <w:left w:val="single" w:sz="4" w:space="4" w:color="auto"/>
          <w:bottom w:val="single" w:sz="4" w:space="1" w:color="auto"/>
          <w:right w:val="single" w:sz="4" w:space="4" w:color="auto"/>
        </w:pBdr>
        <w:jc w:val="left"/>
      </w:pPr>
      <w:r w:rsidRPr="005D3277">
        <w:rPr>
          <w:b/>
        </w:rPr>
        <w:t xml:space="preserve">Aktuelle Daten sind immer auf </w:t>
      </w:r>
      <w:hyperlink r:id="rId43" w:history="1">
        <w:r w:rsidR="00ED1237" w:rsidRPr="003B13A5">
          <w:rPr>
            <w:rStyle w:val="Hyperlink"/>
            <w:b/>
          </w:rPr>
          <w:t>www.ooe-schiri.at</w:t>
        </w:r>
      </w:hyperlink>
      <w:r w:rsidRPr="005D3277">
        <w:rPr>
          <w:b/>
        </w:rPr>
        <w:t xml:space="preserve"> zu finden.</w:t>
      </w:r>
      <w:r w:rsidR="003A110C">
        <w:br w:type="page"/>
      </w:r>
    </w:p>
    <w:p w:rsidR="003A110C" w:rsidRDefault="003A110C" w:rsidP="003C1D47">
      <w:pPr>
        <w:pStyle w:val="berschrift1"/>
        <w:jc w:val="left"/>
      </w:pPr>
      <w:bookmarkStart w:id="4" w:name="_Toc508606532"/>
      <w:r>
        <w:lastRenderedPageBreak/>
        <w:t>Termine der Gruppe Urfahr</w:t>
      </w:r>
      <w:bookmarkEnd w:id="4"/>
    </w:p>
    <w:p w:rsidR="003A110C" w:rsidRDefault="003C1D47" w:rsidP="003C1D47">
      <w:pPr>
        <w:pStyle w:val="berschrift2"/>
        <w:jc w:val="left"/>
      </w:pPr>
      <w:bookmarkStart w:id="5" w:name="_Toc508606533"/>
      <w:r>
        <w:t>Training</w:t>
      </w:r>
      <w:bookmarkEnd w:id="5"/>
    </w:p>
    <w:p w:rsidR="00500ECE" w:rsidRDefault="00500ECE" w:rsidP="003C1D47">
      <w:pPr>
        <w:jc w:val="left"/>
      </w:pPr>
    </w:p>
    <w:tbl>
      <w:tblPr>
        <w:tblStyle w:val="Tabellenraster"/>
        <w:tblW w:w="0" w:type="auto"/>
        <w:tblLook w:val="04A0" w:firstRow="1" w:lastRow="0" w:firstColumn="1" w:lastColumn="0" w:noHBand="0" w:noVBand="1"/>
      </w:tblPr>
      <w:tblGrid>
        <w:gridCol w:w="1793"/>
        <w:gridCol w:w="7269"/>
      </w:tblGrid>
      <w:tr w:rsidR="00500ECE" w:rsidTr="00771FDA">
        <w:tc>
          <w:tcPr>
            <w:tcW w:w="1806" w:type="dxa"/>
          </w:tcPr>
          <w:p w:rsidR="00500ECE" w:rsidRPr="005424C5" w:rsidRDefault="00500ECE" w:rsidP="00771FDA">
            <w:pPr>
              <w:jc w:val="left"/>
            </w:pPr>
          </w:p>
        </w:tc>
        <w:tc>
          <w:tcPr>
            <w:tcW w:w="7482" w:type="dxa"/>
          </w:tcPr>
          <w:p w:rsidR="00500ECE" w:rsidRDefault="00500ECE" w:rsidP="00771FDA">
            <w:pPr>
              <w:jc w:val="left"/>
            </w:pPr>
          </w:p>
        </w:tc>
      </w:tr>
      <w:tr w:rsidR="00500ECE" w:rsidTr="00771FDA">
        <w:tc>
          <w:tcPr>
            <w:tcW w:w="1806" w:type="dxa"/>
          </w:tcPr>
          <w:p w:rsidR="00500ECE" w:rsidRPr="005424C5" w:rsidRDefault="00500ECE" w:rsidP="00771FDA">
            <w:pPr>
              <w:jc w:val="left"/>
            </w:pPr>
            <w:r>
              <w:rPr>
                <w:noProof/>
                <w:lang w:eastAsia="de-AT"/>
              </w:rPr>
              <w:drawing>
                <wp:inline distT="0" distB="0" distL="0" distR="0" wp14:anchorId="73F0B072" wp14:editId="73AE0145">
                  <wp:extent cx="781125" cy="974785"/>
                  <wp:effectExtent l="0" t="0" r="0" b="0"/>
                  <wp:docPr id="4140" name="Grafik 4140" descr="C:\Users\undema.OOEGKK\Desktop\SR\h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dema.OOEGKK\Desktop\SR\hari.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94343" cy="991279"/>
                          </a:xfrm>
                          <a:prstGeom prst="rect">
                            <a:avLst/>
                          </a:prstGeom>
                          <a:noFill/>
                          <a:ln>
                            <a:noFill/>
                          </a:ln>
                        </pic:spPr>
                      </pic:pic>
                    </a:graphicData>
                  </a:graphic>
                </wp:inline>
              </w:drawing>
            </w:r>
          </w:p>
        </w:tc>
        <w:tc>
          <w:tcPr>
            <w:tcW w:w="7482" w:type="dxa"/>
          </w:tcPr>
          <w:p w:rsidR="00500ECE" w:rsidRDefault="00500ECE" w:rsidP="00771FDA">
            <w:pPr>
              <w:jc w:val="left"/>
              <w:rPr>
                <w:b/>
                <w:sz w:val="28"/>
                <w:szCs w:val="28"/>
              </w:rPr>
            </w:pPr>
            <w:r>
              <w:rPr>
                <w:b/>
                <w:sz w:val="28"/>
                <w:szCs w:val="28"/>
              </w:rPr>
              <w:t>Trainer</w:t>
            </w:r>
          </w:p>
          <w:p w:rsidR="00500ECE" w:rsidRPr="003A110C" w:rsidRDefault="00500ECE" w:rsidP="00771FDA">
            <w:pPr>
              <w:jc w:val="left"/>
            </w:pPr>
          </w:p>
          <w:p w:rsidR="00500ECE" w:rsidRDefault="00500ECE" w:rsidP="00771FDA">
            <w:pPr>
              <w:jc w:val="left"/>
            </w:pPr>
            <w:r>
              <w:t xml:space="preserve">Denthaner Harald </w:t>
            </w:r>
          </w:p>
          <w:p w:rsidR="00500ECE" w:rsidRDefault="00500ECE" w:rsidP="00500ECE">
            <w:pPr>
              <w:jc w:val="left"/>
            </w:pPr>
            <w:r>
              <w:rPr>
                <w:lang w:val="de-DE"/>
              </w:rPr>
              <w:t xml:space="preserve">tel. </w:t>
            </w:r>
            <w:r>
              <w:t>0676/885595150</w:t>
            </w:r>
          </w:p>
        </w:tc>
      </w:tr>
    </w:tbl>
    <w:p w:rsidR="00500ECE" w:rsidRDefault="00500ECE" w:rsidP="003C1D47">
      <w:pPr>
        <w:jc w:val="left"/>
      </w:pPr>
    </w:p>
    <w:p w:rsidR="003A110C" w:rsidRDefault="003A110C" w:rsidP="003C1D47">
      <w:pPr>
        <w:jc w:val="left"/>
      </w:pPr>
      <w:r>
        <w:t>Wir trainieren zwei Mal in der Woche</w:t>
      </w:r>
      <w:r w:rsidR="004F3835">
        <w:t>:</w:t>
      </w:r>
      <w:r>
        <w:t xml:space="preserve"> </w:t>
      </w:r>
    </w:p>
    <w:p w:rsidR="005D3277" w:rsidRDefault="003A110C" w:rsidP="003C1D47">
      <w:pPr>
        <w:jc w:val="left"/>
        <w:rPr>
          <w:lang w:val="de-DE"/>
        </w:rPr>
      </w:pPr>
      <w:r w:rsidRPr="003A110C">
        <w:rPr>
          <w:b/>
          <w:bCs/>
          <w:lang w:val="de-DE"/>
        </w:rPr>
        <w:t xml:space="preserve">Training der Gruppe Urfahr </w:t>
      </w:r>
      <w:r w:rsidR="004F3835" w:rsidRPr="003A110C">
        <w:rPr>
          <w:b/>
          <w:bCs/>
          <w:lang w:val="de-DE"/>
        </w:rPr>
        <w:t>gemeinsam</w:t>
      </w:r>
      <w:r w:rsidR="004F3835">
        <w:rPr>
          <w:b/>
          <w:bCs/>
          <w:lang w:val="de-DE"/>
        </w:rPr>
        <w:t xml:space="preserve"> </w:t>
      </w:r>
      <w:r>
        <w:rPr>
          <w:b/>
          <w:bCs/>
          <w:lang w:val="de-DE"/>
        </w:rPr>
        <w:t xml:space="preserve">mit der Gruppe </w:t>
      </w:r>
      <w:r w:rsidRPr="003A110C">
        <w:rPr>
          <w:b/>
          <w:bCs/>
          <w:lang w:val="de-DE"/>
        </w:rPr>
        <w:t xml:space="preserve">Linz </w:t>
      </w:r>
      <w:r w:rsidRPr="003A110C">
        <w:rPr>
          <w:lang w:val="de-DE"/>
        </w:rPr>
        <w:br/>
        <w:t xml:space="preserve">1. </w:t>
      </w:r>
      <w:r w:rsidR="006B0433">
        <w:rPr>
          <w:lang w:val="de-DE"/>
        </w:rPr>
        <w:t xml:space="preserve">Montag </w:t>
      </w:r>
      <w:r w:rsidRPr="003A110C">
        <w:rPr>
          <w:lang w:val="de-DE"/>
        </w:rPr>
        <w:t xml:space="preserve">– Beginn 17.30 Uhr </w:t>
      </w:r>
      <w:r w:rsidR="006B0433">
        <w:rPr>
          <w:lang w:val="de-DE"/>
        </w:rPr>
        <w:t xml:space="preserve">am SV Urfahrlatz </w:t>
      </w:r>
      <w:r w:rsidR="006B0433">
        <w:rPr>
          <w:lang w:val="de-DE"/>
        </w:rPr>
        <w:br/>
      </w:r>
      <w:r w:rsidRPr="003A110C">
        <w:rPr>
          <w:lang w:val="de-DE"/>
        </w:rPr>
        <w:t xml:space="preserve">2. </w:t>
      </w:r>
      <w:r w:rsidR="006B0433">
        <w:rPr>
          <w:lang w:val="de-DE"/>
        </w:rPr>
        <w:t xml:space="preserve">Mittwoch </w:t>
      </w:r>
      <w:r w:rsidRPr="003A110C">
        <w:rPr>
          <w:lang w:val="de-DE"/>
        </w:rPr>
        <w:t xml:space="preserve">– Beginn 18.00 Uhr </w:t>
      </w:r>
      <w:r w:rsidR="006B0433">
        <w:rPr>
          <w:lang w:val="de-DE"/>
        </w:rPr>
        <w:t>am ASKÖ Ebelsbergplatz</w:t>
      </w:r>
    </w:p>
    <w:p w:rsidR="003C1D47" w:rsidRDefault="003C1D47" w:rsidP="003C1D47">
      <w:pPr>
        <w:pStyle w:val="berschrift2"/>
        <w:jc w:val="left"/>
        <w:rPr>
          <w:lang w:val="de-DE"/>
        </w:rPr>
      </w:pPr>
      <w:bookmarkStart w:id="6" w:name="_Toc508606534"/>
      <w:r>
        <w:rPr>
          <w:lang w:val="de-DE"/>
        </w:rPr>
        <w:t>Schulungsabend (SA)</w:t>
      </w:r>
      <w:bookmarkEnd w:id="6"/>
    </w:p>
    <w:p w:rsidR="006B0433" w:rsidRDefault="003A110C" w:rsidP="003C1D47">
      <w:pPr>
        <w:jc w:val="left"/>
        <w:rPr>
          <w:lang w:val="de-DE"/>
        </w:rPr>
      </w:pPr>
      <w:r w:rsidRPr="003A110C">
        <w:rPr>
          <w:lang w:val="de-DE"/>
        </w:rPr>
        <w:br/>
      </w:r>
      <w:r w:rsidRPr="005D3277">
        <w:rPr>
          <w:b/>
          <w:lang w:val="de-DE"/>
        </w:rPr>
        <w:t>jeden 1. Montag im Monat</w:t>
      </w:r>
      <w:r w:rsidRPr="003A110C">
        <w:rPr>
          <w:lang w:val="de-DE"/>
        </w:rPr>
        <w:t xml:space="preserve"> (außer Dezembe</w:t>
      </w:r>
      <w:r w:rsidR="005F38F2">
        <w:rPr>
          <w:lang w:val="de-DE"/>
        </w:rPr>
        <w:t>r und Jänner</w:t>
      </w:r>
      <w:r w:rsidR="003C1D47">
        <w:rPr>
          <w:lang w:val="de-DE"/>
        </w:rPr>
        <w:t>, oder es werden andere Termine bekannt gegeben</w:t>
      </w:r>
      <w:r w:rsidR="005F38F2">
        <w:rPr>
          <w:lang w:val="de-DE"/>
        </w:rPr>
        <w:t xml:space="preserve">) </w:t>
      </w:r>
      <w:r w:rsidR="005F38F2">
        <w:rPr>
          <w:lang w:val="de-DE"/>
        </w:rPr>
        <w:br/>
        <w:t xml:space="preserve">nächster SA ist </w:t>
      </w:r>
      <w:r w:rsidR="00A16393">
        <w:rPr>
          <w:lang w:val="de-DE"/>
        </w:rPr>
        <w:t>8</w:t>
      </w:r>
      <w:r w:rsidR="006B0433">
        <w:rPr>
          <w:lang w:val="de-DE"/>
        </w:rPr>
        <w:t xml:space="preserve">. </w:t>
      </w:r>
      <w:r w:rsidR="00A16393">
        <w:rPr>
          <w:lang w:val="de-DE"/>
        </w:rPr>
        <w:t>November</w:t>
      </w:r>
      <w:r w:rsidR="003D5AB5">
        <w:rPr>
          <w:lang w:val="de-DE"/>
        </w:rPr>
        <w:t xml:space="preserve"> 202</w:t>
      </w:r>
      <w:r w:rsidR="006B0433">
        <w:rPr>
          <w:lang w:val="de-DE"/>
        </w:rPr>
        <w:t xml:space="preserve">1 Online – Mail für den Link folgt </w:t>
      </w:r>
    </w:p>
    <w:p w:rsidR="003A110C" w:rsidRDefault="006B0433" w:rsidP="003C1D47">
      <w:pPr>
        <w:jc w:val="left"/>
        <w:rPr>
          <w:lang w:val="de-DE"/>
        </w:rPr>
      </w:pPr>
      <w:r>
        <w:rPr>
          <w:lang w:val="de-DE"/>
        </w:rPr>
        <w:t xml:space="preserve">ansonsten ist immer der SA </w:t>
      </w:r>
      <w:r w:rsidR="005F38F2">
        <w:rPr>
          <w:lang w:val="de-DE"/>
        </w:rPr>
        <w:t>im Julius-Raab-Heim in Urfahr</w:t>
      </w:r>
      <w:r w:rsidR="00170A96">
        <w:rPr>
          <w:lang w:val="de-DE"/>
        </w:rPr>
        <w:t xml:space="preserve"> (Julius Raab Straße 10, 4040 Linz)</w:t>
      </w:r>
      <w:r w:rsidR="002D4B8D">
        <w:rPr>
          <w:lang w:val="de-DE"/>
        </w:rPr>
        <w:br/>
        <w:t xml:space="preserve">Beginn des SA ist </w:t>
      </w:r>
      <w:r w:rsidR="00771FDA">
        <w:rPr>
          <w:lang w:val="de-DE"/>
        </w:rPr>
        <w:t>üblicherweise 19</w:t>
      </w:r>
      <w:r>
        <w:rPr>
          <w:lang w:val="de-DE"/>
        </w:rPr>
        <w:t>.30</w:t>
      </w:r>
      <w:r w:rsidR="00771FDA">
        <w:rPr>
          <w:lang w:val="de-DE"/>
        </w:rPr>
        <w:t xml:space="preserve"> Uhr.</w:t>
      </w:r>
    </w:p>
    <w:p w:rsidR="003A110C" w:rsidRDefault="003A110C" w:rsidP="003C1D47">
      <w:pPr>
        <w:jc w:val="left"/>
        <w:rPr>
          <w:lang w:val="de-DE"/>
        </w:rPr>
      </w:pPr>
    </w:p>
    <w:p w:rsidR="003A110C" w:rsidRDefault="005D3277" w:rsidP="003C1D47">
      <w:pPr>
        <w:jc w:val="left"/>
        <w:rPr>
          <w:lang w:val="de-DE"/>
        </w:rPr>
      </w:pPr>
      <w:r>
        <w:rPr>
          <w:lang w:val="de-DE"/>
        </w:rPr>
        <w:t xml:space="preserve">Informationen </w:t>
      </w:r>
      <w:r w:rsidR="00771FDA">
        <w:rPr>
          <w:lang w:val="de-DE"/>
        </w:rPr>
        <w:t>und</w:t>
      </w:r>
      <w:r>
        <w:rPr>
          <w:lang w:val="de-DE"/>
        </w:rPr>
        <w:t xml:space="preserve"> Termine finden sich auf der Homepage </w:t>
      </w:r>
      <w:hyperlink r:id="rId45" w:history="1">
        <w:r w:rsidR="00771FDA" w:rsidRPr="003B13A5">
          <w:rPr>
            <w:rStyle w:val="Hyperlink"/>
          </w:rPr>
          <w:t>http://ooe-schiri.at</w:t>
        </w:r>
      </w:hyperlink>
      <w:r w:rsidR="00771FDA">
        <w:t>. Gruppenspezifische unter dem Punkt:</w:t>
      </w:r>
      <w:r>
        <w:rPr>
          <w:lang w:val="de-DE"/>
        </w:rPr>
        <w:t xml:space="preserve">  </w:t>
      </w:r>
      <w:r w:rsidR="00771FDA">
        <w:rPr>
          <w:lang w:val="de-DE"/>
        </w:rPr>
        <w:t xml:space="preserve">SR-Gruppen &gt;&gt; Urfahr, oder direkt </w:t>
      </w:r>
      <w:hyperlink r:id="rId46" w:history="1">
        <w:r w:rsidR="00771FDA" w:rsidRPr="003B13A5">
          <w:rPr>
            <w:rStyle w:val="Hyperlink"/>
            <w:lang w:val="de-DE"/>
          </w:rPr>
          <w:t>http://ooe-schiri.at/Urfahr/News</w:t>
        </w:r>
      </w:hyperlink>
    </w:p>
    <w:p w:rsidR="00771FDA" w:rsidRDefault="00771FDA" w:rsidP="003C1D47">
      <w:pPr>
        <w:jc w:val="left"/>
        <w:rPr>
          <w:lang w:val="de-DE"/>
        </w:rPr>
      </w:pPr>
    </w:p>
    <w:p w:rsidR="005D3277" w:rsidRDefault="00771FDA" w:rsidP="003C1D47">
      <w:pPr>
        <w:jc w:val="left"/>
        <w:rPr>
          <w:lang w:val="de-DE"/>
        </w:rPr>
      </w:pPr>
      <w:r>
        <w:rPr>
          <w:noProof/>
          <w:lang w:eastAsia="de-AT"/>
        </w:rPr>
        <w:lastRenderedPageBreak/>
        <w:drawing>
          <wp:inline distT="0" distB="0" distL="0" distR="0">
            <wp:extent cx="5753735" cy="4140835"/>
            <wp:effectExtent l="0" t="0" r="0" b="0"/>
            <wp:docPr id="6" name="Grafik 6" descr="C:\Users\undema\Desktop\HP_Urfa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dema\Desktop\HP_Urfahr.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3735" cy="4140835"/>
                    </a:xfrm>
                    <a:prstGeom prst="rect">
                      <a:avLst/>
                    </a:prstGeom>
                    <a:noFill/>
                    <a:ln>
                      <a:noFill/>
                    </a:ln>
                  </pic:spPr>
                </pic:pic>
              </a:graphicData>
            </a:graphic>
          </wp:inline>
        </w:drawing>
      </w:r>
    </w:p>
    <w:p w:rsidR="005D3277" w:rsidRDefault="005D3277" w:rsidP="003C1D47">
      <w:pPr>
        <w:pStyle w:val="Beschriftung"/>
        <w:jc w:val="left"/>
      </w:pPr>
      <w:r>
        <w:t xml:space="preserve">Abbildung </w:t>
      </w:r>
      <w:r w:rsidR="00DF7D8A">
        <w:rPr>
          <w:noProof/>
        </w:rPr>
        <w:fldChar w:fldCharType="begin"/>
      </w:r>
      <w:r w:rsidR="00DF7D8A">
        <w:rPr>
          <w:noProof/>
        </w:rPr>
        <w:instrText xml:space="preserve"> SEQ Abbildung \* ARABIC </w:instrText>
      </w:r>
      <w:r w:rsidR="00DF7D8A">
        <w:rPr>
          <w:noProof/>
        </w:rPr>
        <w:fldChar w:fldCharType="separate"/>
      </w:r>
      <w:r w:rsidR="008F50C4">
        <w:rPr>
          <w:noProof/>
        </w:rPr>
        <w:t>1</w:t>
      </w:r>
      <w:r w:rsidR="00DF7D8A">
        <w:rPr>
          <w:noProof/>
        </w:rPr>
        <w:fldChar w:fldCharType="end"/>
      </w:r>
      <w:r>
        <w:t>: Homepage der Gruppe Urfahr</w:t>
      </w:r>
    </w:p>
    <w:p w:rsidR="00BC0DA7" w:rsidRDefault="005D3277" w:rsidP="003C1D47">
      <w:pPr>
        <w:jc w:val="left"/>
        <w:rPr>
          <w:rFonts w:asciiTheme="majorHAnsi" w:eastAsiaTheme="majorEastAsia" w:hAnsiTheme="majorHAnsi" w:cstheme="majorBidi"/>
          <w:b/>
          <w:bCs/>
          <w:color w:val="365F91" w:themeColor="accent1" w:themeShade="BF"/>
          <w:sz w:val="28"/>
          <w:szCs w:val="28"/>
          <w:lang w:val="de-DE"/>
        </w:rPr>
      </w:pPr>
      <w:r>
        <w:br w:type="page"/>
      </w:r>
    </w:p>
    <w:p w:rsidR="00BC0DA7" w:rsidRDefault="00BC0DA7" w:rsidP="003C1D47">
      <w:pPr>
        <w:pStyle w:val="berschrift1"/>
        <w:jc w:val="left"/>
        <w:rPr>
          <w:lang w:val="de-DE"/>
        </w:rPr>
      </w:pPr>
      <w:bookmarkStart w:id="7" w:name="_Toc508606535"/>
      <w:r>
        <w:rPr>
          <w:lang w:val="de-DE"/>
        </w:rPr>
        <w:lastRenderedPageBreak/>
        <w:t>Ausbildung und Werdegang, Anforderungen</w:t>
      </w:r>
      <w:bookmarkEnd w:id="7"/>
    </w:p>
    <w:p w:rsidR="00BC0DA7" w:rsidRDefault="00BC0DA7" w:rsidP="003C1D47">
      <w:pPr>
        <w:jc w:val="left"/>
        <w:rPr>
          <w:lang w:val="de-DE"/>
        </w:rPr>
      </w:pPr>
    </w:p>
    <w:p w:rsidR="00BC0DA7" w:rsidRPr="00BC0DA7" w:rsidRDefault="00BC0DA7" w:rsidP="003C1D47">
      <w:pPr>
        <w:jc w:val="left"/>
        <w:rPr>
          <w:b/>
          <w:lang w:val="de-DE"/>
        </w:rPr>
      </w:pPr>
      <w:r w:rsidRPr="00BC0DA7">
        <w:rPr>
          <w:lang w:val="de-DE"/>
        </w:rPr>
        <w:t xml:space="preserve">Das OÖSK bietet interessierten Frauen und Männern </w:t>
      </w:r>
      <w:r w:rsidR="003C1D47">
        <w:rPr>
          <w:lang w:val="de-DE"/>
        </w:rPr>
        <w:t>halbjährlich, mit den Grundkursen,</w:t>
      </w:r>
      <w:r w:rsidRPr="00BC0DA7">
        <w:rPr>
          <w:lang w:val="de-DE"/>
        </w:rPr>
        <w:t xml:space="preserve"> de</w:t>
      </w:r>
      <w:r w:rsidR="003C1D47">
        <w:rPr>
          <w:lang w:val="de-DE"/>
        </w:rPr>
        <w:t>nn</w:t>
      </w:r>
      <w:r w:rsidRPr="00BC0DA7">
        <w:rPr>
          <w:lang w:val="de-DE"/>
        </w:rPr>
        <w:t xml:space="preserve"> Start in die Schiedsrichterkarriere an.  </w:t>
      </w:r>
      <w:r w:rsidRPr="00BC0DA7">
        <w:rPr>
          <w:lang w:val="de-DE"/>
        </w:rPr>
        <w:br/>
      </w:r>
      <w:r w:rsidRPr="00BC0DA7">
        <w:rPr>
          <w:lang w:val="de-DE"/>
        </w:rPr>
        <w:br/>
        <w:t>Wir halten jährlich im  August</w:t>
      </w:r>
      <w:r w:rsidR="003C1D47">
        <w:rPr>
          <w:lang w:val="de-DE"/>
        </w:rPr>
        <w:t>/</w:t>
      </w:r>
      <w:r w:rsidRPr="00BC0DA7">
        <w:rPr>
          <w:lang w:val="de-DE"/>
        </w:rPr>
        <w:t>September</w:t>
      </w:r>
      <w:r w:rsidR="003C1D47">
        <w:rPr>
          <w:lang w:val="de-DE"/>
        </w:rPr>
        <w:t xml:space="preserve"> und im März</w:t>
      </w:r>
      <w:r w:rsidRPr="00BC0DA7">
        <w:rPr>
          <w:lang w:val="de-DE"/>
        </w:rPr>
        <w:t xml:space="preserve"> einen 2-tägigen Grundkurs ab.</w:t>
      </w:r>
      <w:r w:rsidRPr="00BC0DA7">
        <w:rPr>
          <w:lang w:val="de-DE"/>
        </w:rPr>
        <w:br/>
      </w:r>
      <w:r w:rsidRPr="00BC0DA7">
        <w:rPr>
          <w:lang w:val="de-DE"/>
        </w:rPr>
        <w:br/>
      </w:r>
      <w:r w:rsidRPr="00BC0DA7">
        <w:rPr>
          <w:b/>
          <w:u w:val="single"/>
          <w:lang w:val="de-DE"/>
        </w:rPr>
        <w:t xml:space="preserve">Anforderung an den Schiedsrichterkandidaten: </w:t>
      </w:r>
    </w:p>
    <w:p w:rsidR="00BC0DA7" w:rsidRPr="00BC0DA7" w:rsidRDefault="00BC0DA7" w:rsidP="003C1D47">
      <w:pPr>
        <w:numPr>
          <w:ilvl w:val="0"/>
          <w:numId w:val="5"/>
        </w:numPr>
        <w:jc w:val="left"/>
        <w:rPr>
          <w:lang w:val="de-DE"/>
        </w:rPr>
      </w:pPr>
      <w:r w:rsidRPr="00BC0DA7">
        <w:rPr>
          <w:lang w:val="de-DE"/>
        </w:rPr>
        <w:t>Das Mindestalter beträgt 14 Jahre und</w:t>
      </w:r>
      <w:r w:rsidR="008E68AB">
        <w:rPr>
          <w:lang w:val="de-DE"/>
        </w:rPr>
        <w:t xml:space="preserve"> das </w:t>
      </w:r>
      <w:r w:rsidRPr="00BC0DA7">
        <w:rPr>
          <w:lang w:val="de-DE"/>
        </w:rPr>
        <w:t xml:space="preserve">Höchstalter 65 Jahre. </w:t>
      </w:r>
    </w:p>
    <w:p w:rsidR="00BC0DA7" w:rsidRPr="00BC0DA7" w:rsidRDefault="00BC0DA7" w:rsidP="003C1D47">
      <w:pPr>
        <w:numPr>
          <w:ilvl w:val="0"/>
          <w:numId w:val="5"/>
        </w:numPr>
        <w:jc w:val="left"/>
        <w:rPr>
          <w:lang w:val="de-DE"/>
        </w:rPr>
      </w:pPr>
      <w:r w:rsidRPr="00BC0DA7">
        <w:rPr>
          <w:lang w:val="de-DE"/>
        </w:rPr>
        <w:t xml:space="preserve">Es müssen </w:t>
      </w:r>
      <w:r w:rsidR="004F7F84">
        <w:rPr>
          <w:lang w:val="de-DE"/>
        </w:rPr>
        <w:t>4,5</w:t>
      </w:r>
      <w:r w:rsidRPr="00BC0DA7">
        <w:rPr>
          <w:lang w:val="de-DE"/>
        </w:rPr>
        <w:t xml:space="preserve"> Stadionrunden </w:t>
      </w:r>
      <w:r w:rsidR="008E68AB">
        <w:rPr>
          <w:lang w:val="de-DE"/>
        </w:rPr>
        <w:t>à</w:t>
      </w:r>
      <w:r w:rsidRPr="00BC0DA7">
        <w:rPr>
          <w:lang w:val="de-DE"/>
        </w:rPr>
        <w:t xml:space="preserve"> 400 Meter in einer Zeit von 12 Min. in einem Zuge gelaufen werden können.</w:t>
      </w:r>
    </w:p>
    <w:p w:rsidR="00BC0DA7" w:rsidRPr="00BC0DA7" w:rsidRDefault="00BC0DA7" w:rsidP="003C1D47">
      <w:pPr>
        <w:numPr>
          <w:ilvl w:val="0"/>
          <w:numId w:val="5"/>
        </w:numPr>
        <w:jc w:val="left"/>
        <w:rPr>
          <w:lang w:val="de-DE"/>
        </w:rPr>
      </w:pPr>
      <w:r w:rsidRPr="00BC0DA7">
        <w:rPr>
          <w:lang w:val="de-DE"/>
        </w:rPr>
        <w:t xml:space="preserve">Die deutsche Sprache sollte in Wort und Schrift geläufig sein. </w:t>
      </w:r>
    </w:p>
    <w:p w:rsidR="00BC0DA7" w:rsidRPr="00BC0DA7" w:rsidRDefault="00BC0DA7" w:rsidP="003C1D47">
      <w:pPr>
        <w:numPr>
          <w:ilvl w:val="0"/>
          <w:numId w:val="5"/>
        </w:numPr>
        <w:jc w:val="left"/>
        <w:rPr>
          <w:lang w:val="de-DE"/>
        </w:rPr>
      </w:pPr>
      <w:r w:rsidRPr="00BC0DA7">
        <w:rPr>
          <w:lang w:val="de-DE"/>
        </w:rPr>
        <w:t xml:space="preserve">Der Umgang mit einem Computer muss möglich sein, da die Spielberichte nur mehr Online ausgefüllt werden. </w:t>
      </w:r>
    </w:p>
    <w:p w:rsidR="00BC0DA7" w:rsidRPr="00BC0DA7" w:rsidRDefault="00BC0DA7" w:rsidP="003C1D47">
      <w:pPr>
        <w:jc w:val="left"/>
        <w:rPr>
          <w:lang w:val="de-DE"/>
        </w:rPr>
      </w:pPr>
      <w:r w:rsidRPr="00BC0DA7">
        <w:rPr>
          <w:u w:val="single"/>
          <w:lang w:val="de-DE"/>
        </w:rPr>
        <w:t xml:space="preserve">Anmeldung des Schiedsrichterkandidaten: </w:t>
      </w:r>
      <w:r w:rsidRPr="00BC0DA7">
        <w:rPr>
          <w:lang w:val="de-DE"/>
        </w:rPr>
        <w:br/>
      </w:r>
      <w:r w:rsidRPr="00BC0DA7">
        <w:rPr>
          <w:lang w:val="de-DE"/>
        </w:rPr>
        <w:br/>
        <w:t>Die Anmeldung erfolgt an das SCHIEDSRICHTERKOLLEGIUM.</w:t>
      </w:r>
    </w:p>
    <w:p w:rsidR="00BC0DA7" w:rsidRPr="00BC0DA7" w:rsidRDefault="00BC0DA7" w:rsidP="003C1D47">
      <w:pPr>
        <w:numPr>
          <w:ilvl w:val="0"/>
          <w:numId w:val="6"/>
        </w:numPr>
        <w:jc w:val="left"/>
        <w:rPr>
          <w:lang w:val="de-DE"/>
        </w:rPr>
      </w:pPr>
      <w:r w:rsidRPr="00BC0DA7">
        <w:rPr>
          <w:lang w:val="de-DE"/>
        </w:rPr>
        <w:t>Zur Anmeldung werden 3 Passfotos benötigt.</w:t>
      </w:r>
    </w:p>
    <w:p w:rsidR="00BC0DA7" w:rsidRPr="00BC0DA7" w:rsidRDefault="00BC0DA7" w:rsidP="003C1D47">
      <w:pPr>
        <w:jc w:val="left"/>
        <w:rPr>
          <w:lang w:val="de-DE"/>
        </w:rPr>
      </w:pPr>
      <w:r w:rsidRPr="00BC0DA7">
        <w:rPr>
          <w:u w:val="single"/>
          <w:lang w:val="de-DE"/>
        </w:rPr>
        <w:t>Ausbildung des Schiedsrichterkandidaten:</w:t>
      </w:r>
    </w:p>
    <w:p w:rsidR="00BC0DA7" w:rsidRPr="00BC0DA7" w:rsidRDefault="00BC0DA7" w:rsidP="003C1D47">
      <w:pPr>
        <w:numPr>
          <w:ilvl w:val="0"/>
          <w:numId w:val="7"/>
        </w:numPr>
        <w:jc w:val="left"/>
        <w:rPr>
          <w:lang w:val="de-DE"/>
        </w:rPr>
      </w:pPr>
      <w:r w:rsidRPr="00BC0DA7">
        <w:rPr>
          <w:lang w:val="de-DE"/>
        </w:rPr>
        <w:t>Absolvierung des 2-tägigen Grundkurses mit positivem Abschlussregeltest und Ablegung des Lauftests.</w:t>
      </w:r>
    </w:p>
    <w:p w:rsidR="00BC0DA7" w:rsidRPr="00BC0DA7" w:rsidRDefault="00BC0DA7" w:rsidP="003C1D47">
      <w:pPr>
        <w:numPr>
          <w:ilvl w:val="0"/>
          <w:numId w:val="7"/>
        </w:numPr>
        <w:jc w:val="left"/>
        <w:rPr>
          <w:lang w:val="de-DE"/>
        </w:rPr>
      </w:pPr>
      <w:r w:rsidRPr="00BC0DA7">
        <w:rPr>
          <w:lang w:val="de-DE"/>
        </w:rPr>
        <w:t xml:space="preserve">Betreuung bei den ersten Spieleinsätzen durch erfahrene Kollegen. Einsätze bei Nachwuchs- und Reservespielen. </w:t>
      </w:r>
    </w:p>
    <w:p w:rsidR="00BC0DA7" w:rsidRPr="00BC0DA7" w:rsidRDefault="00BC0DA7" w:rsidP="003C1D47">
      <w:pPr>
        <w:numPr>
          <w:ilvl w:val="0"/>
          <w:numId w:val="7"/>
        </w:numPr>
        <w:jc w:val="left"/>
        <w:rPr>
          <w:lang w:val="de-DE"/>
        </w:rPr>
      </w:pPr>
      <w:r w:rsidRPr="00BC0DA7">
        <w:rPr>
          <w:lang w:val="de-DE"/>
        </w:rPr>
        <w:t xml:space="preserve">Teilnahme an den wöchentlichen Trainingseinheiten. </w:t>
      </w:r>
    </w:p>
    <w:p w:rsidR="00BC0DA7" w:rsidRPr="00BC0DA7" w:rsidRDefault="00BC0DA7" w:rsidP="003C1D47">
      <w:pPr>
        <w:numPr>
          <w:ilvl w:val="0"/>
          <w:numId w:val="7"/>
        </w:numPr>
        <w:jc w:val="left"/>
        <w:rPr>
          <w:lang w:val="de-DE"/>
        </w:rPr>
      </w:pPr>
      <w:r w:rsidRPr="00BC0DA7">
        <w:rPr>
          <w:lang w:val="de-DE"/>
        </w:rPr>
        <w:t>Besuch der monatlichen Gruppenschulungsabende.</w:t>
      </w:r>
    </w:p>
    <w:p w:rsidR="00BC0DA7" w:rsidRPr="00BC0DA7" w:rsidRDefault="00BC0DA7" w:rsidP="003C1D47">
      <w:pPr>
        <w:numPr>
          <w:ilvl w:val="0"/>
          <w:numId w:val="7"/>
        </w:numPr>
        <w:jc w:val="left"/>
        <w:rPr>
          <w:lang w:val="de-DE"/>
        </w:rPr>
      </w:pPr>
      <w:r w:rsidRPr="00BC0DA7">
        <w:rPr>
          <w:lang w:val="de-DE"/>
        </w:rPr>
        <w:t>Nach mind. 15 Spieleinsätzen und einem Mindestalter von 1</w:t>
      </w:r>
      <w:r w:rsidR="00CA40DC">
        <w:rPr>
          <w:lang w:val="de-DE"/>
        </w:rPr>
        <w:t>6</w:t>
      </w:r>
      <w:r w:rsidRPr="00BC0DA7">
        <w:rPr>
          <w:lang w:val="de-DE"/>
        </w:rPr>
        <w:t xml:space="preserve"> Jahren kann durch eine gruppeninterne Überprüfung die Kampfmannschaftseignung für die Leitung von Spielen der 2. Klasse erlangt werden.</w:t>
      </w:r>
    </w:p>
    <w:p w:rsidR="00BC0DA7" w:rsidRPr="00BC0DA7" w:rsidRDefault="00BC0DA7" w:rsidP="003C1D47">
      <w:pPr>
        <w:numPr>
          <w:ilvl w:val="0"/>
          <w:numId w:val="7"/>
        </w:numPr>
        <w:jc w:val="left"/>
        <w:rPr>
          <w:lang w:val="de-DE"/>
        </w:rPr>
      </w:pPr>
      <w:r w:rsidRPr="00BC0DA7">
        <w:rPr>
          <w:lang w:val="de-DE"/>
        </w:rPr>
        <w:t>Dann kann mittels einer gruppeninternen Überprüfung der Aufstieg in die 1. Klasse erfolgen.  Dazu und für den weiteren Erhalt der 1. Klasse-Qualifikation ist ein jährlicher Lauftest (2000 m in 12 Min.) abzulegen.</w:t>
      </w:r>
    </w:p>
    <w:p w:rsidR="00BC0DA7" w:rsidRPr="00BC0DA7" w:rsidRDefault="00BC0DA7" w:rsidP="003C1D47">
      <w:pPr>
        <w:numPr>
          <w:ilvl w:val="0"/>
          <w:numId w:val="7"/>
        </w:numPr>
        <w:jc w:val="left"/>
        <w:rPr>
          <w:lang w:val="de-DE"/>
        </w:rPr>
      </w:pPr>
      <w:r w:rsidRPr="00BC0DA7">
        <w:rPr>
          <w:lang w:val="de-DE"/>
        </w:rPr>
        <w:t>Für den weiteren Aufstieg in die BZL muss zuerst das offizielle Limit und der Regeltest abgelegt werden. Danach erfolgen 2 Beobachtungen bei denen eine entsprechende Leistung erbracht werden muss. Ein Aufstieg in die Bezirksliga ist auch halbjährlich (Jänner bzw. Juli) möglich.</w:t>
      </w:r>
    </w:p>
    <w:p w:rsidR="00BC0DA7" w:rsidRPr="00BC0DA7" w:rsidRDefault="00BC0DA7" w:rsidP="003C1D47">
      <w:pPr>
        <w:numPr>
          <w:ilvl w:val="0"/>
          <w:numId w:val="7"/>
        </w:numPr>
        <w:jc w:val="left"/>
        <w:rPr>
          <w:lang w:val="de-DE"/>
        </w:rPr>
      </w:pPr>
      <w:r w:rsidRPr="00BC0DA7">
        <w:rPr>
          <w:lang w:val="de-DE"/>
        </w:rPr>
        <w:lastRenderedPageBreak/>
        <w:t>In die Landesliga bzw. weiter bis zur Regionalliga ist nur ein jährlicher Aufstieg mit Beginn jeder Herbstsaison entsprechend den gültigen Qualifikationsrichtlinien des OÖSK möglich.</w:t>
      </w:r>
    </w:p>
    <w:p w:rsidR="00BC0DA7" w:rsidRPr="00BC0DA7" w:rsidRDefault="00BC0DA7" w:rsidP="003C1D47">
      <w:pPr>
        <w:numPr>
          <w:ilvl w:val="0"/>
          <w:numId w:val="7"/>
        </w:numPr>
        <w:jc w:val="left"/>
        <w:rPr>
          <w:lang w:val="de-DE"/>
        </w:rPr>
      </w:pPr>
      <w:r w:rsidRPr="00BC0DA7">
        <w:rPr>
          <w:lang w:val="de-DE"/>
        </w:rPr>
        <w:t>Für die Schiedsrichter der 1. Klasse bis zur Landesliga gibt es den "</w:t>
      </w:r>
      <w:r w:rsidR="003C1D47">
        <w:rPr>
          <w:lang w:val="de-DE"/>
        </w:rPr>
        <w:t>Sicht</w:t>
      </w:r>
      <w:r w:rsidRPr="00BC0DA7">
        <w:rPr>
          <w:lang w:val="de-DE"/>
        </w:rPr>
        <w:t>ungskader" der mittels vermehrter Spezialschulungen die SR schneller an den Aufstieg bis zur Oberösterreich-Liga bzw. an den Talentekader heranführt.</w:t>
      </w:r>
    </w:p>
    <w:p w:rsidR="00BC0DA7" w:rsidRPr="00BC0DA7" w:rsidRDefault="00BC0DA7" w:rsidP="003C1D47">
      <w:pPr>
        <w:numPr>
          <w:ilvl w:val="0"/>
          <w:numId w:val="7"/>
        </w:numPr>
        <w:jc w:val="left"/>
        <w:rPr>
          <w:lang w:val="de-DE"/>
        </w:rPr>
      </w:pPr>
      <w:r w:rsidRPr="00BC0DA7">
        <w:rPr>
          <w:lang w:val="de-DE"/>
        </w:rPr>
        <w:t>Ab der Landesliga gibt es den "Talentekader" der mit erhöhten Anforderungen an den SR und vermehrten Spezialschulungen als Ziel den Aufstieg in die Bundesliga (erst BL-Assistent bzw. BL-Schiedsrichter) hat.</w:t>
      </w:r>
    </w:p>
    <w:p w:rsidR="004225A6" w:rsidRPr="004225A6" w:rsidRDefault="008E68AB" w:rsidP="003C1D47">
      <w:pPr>
        <w:numPr>
          <w:ilvl w:val="0"/>
          <w:numId w:val="7"/>
        </w:numPr>
        <w:jc w:val="left"/>
        <w:rPr>
          <w:lang w:val="de-DE"/>
        </w:rPr>
      </w:pPr>
      <w:r>
        <w:rPr>
          <w:lang w:val="de-DE"/>
        </w:rPr>
        <w:t>Die Aufnahme in die B</w:t>
      </w:r>
      <w:r w:rsidR="00BC0DA7" w:rsidRPr="00BC0DA7">
        <w:rPr>
          <w:lang w:val="de-DE"/>
        </w:rPr>
        <w:t>undesliga bzw. der weitere Weg zum FIFA-Schiedsrichter obliegt den ÖFB-Schiedsrichterkommissionen.</w:t>
      </w:r>
    </w:p>
    <w:p w:rsidR="004225A6" w:rsidRDefault="004225A6" w:rsidP="003C1D47">
      <w:pPr>
        <w:jc w:val="left"/>
        <w:rPr>
          <w:lang w:val="de-DE"/>
        </w:rPr>
      </w:pPr>
    </w:p>
    <w:p w:rsidR="00BC0DA7" w:rsidRDefault="004225A6" w:rsidP="003C1D47">
      <w:pPr>
        <w:pBdr>
          <w:top w:val="single" w:sz="4" w:space="1" w:color="auto"/>
          <w:left w:val="single" w:sz="4" w:space="4" w:color="auto"/>
          <w:bottom w:val="single" w:sz="4" w:space="1" w:color="auto"/>
          <w:right w:val="single" w:sz="4" w:space="4" w:color="auto"/>
        </w:pBdr>
        <w:jc w:val="left"/>
        <w:rPr>
          <w:lang w:val="de-DE"/>
        </w:rPr>
      </w:pPr>
      <w:r>
        <w:rPr>
          <w:lang w:val="de-DE"/>
        </w:rPr>
        <w:t>Tipp:</w:t>
      </w:r>
    </w:p>
    <w:p w:rsidR="00BC0DA7" w:rsidRPr="00BC0DA7" w:rsidRDefault="004225A6" w:rsidP="003C1D47">
      <w:pPr>
        <w:pBdr>
          <w:top w:val="single" w:sz="4" w:space="1" w:color="auto"/>
          <w:left w:val="single" w:sz="4" w:space="4" w:color="auto"/>
          <w:bottom w:val="single" w:sz="4" w:space="1" w:color="auto"/>
          <w:right w:val="single" w:sz="4" w:space="4" w:color="auto"/>
        </w:pBdr>
        <w:jc w:val="left"/>
        <w:rPr>
          <w:lang w:val="de-DE"/>
        </w:rPr>
      </w:pPr>
      <w:r>
        <w:rPr>
          <w:lang w:val="de-DE"/>
        </w:rPr>
        <w:t xml:space="preserve">Solltest du mal aus beruflichen oder schulischen Gründen eine Auszeit brauchen, so gib das bitte dem Gruppenobmann oder Nachwuchsbetreuer sowie Kollegium </w:t>
      </w:r>
      <w:r w:rsidR="003C1D47">
        <w:rPr>
          <w:lang w:val="de-DE"/>
        </w:rPr>
        <w:t>Bescheid</w:t>
      </w:r>
      <w:r>
        <w:rPr>
          <w:lang w:val="de-DE"/>
        </w:rPr>
        <w:t>. Du sollst dich dann „vorübergehend abmelden“. Ganz schlecht ist es, wenn du dann einfach nicht mehr kommst und auch nic</w:t>
      </w:r>
      <w:r w:rsidR="003C1D47">
        <w:rPr>
          <w:lang w:val="de-DE"/>
        </w:rPr>
        <w:t>hts von dir hören lässt. Hier läuf</w:t>
      </w:r>
      <w:r>
        <w:rPr>
          <w:lang w:val="de-DE"/>
        </w:rPr>
        <w:t xml:space="preserve">st du Gefahr, dass du dann wegen Interesselosigkeit gestrichen wirst. </w:t>
      </w:r>
    </w:p>
    <w:p w:rsidR="004225A6" w:rsidRDefault="004225A6" w:rsidP="003C1D47">
      <w:pPr>
        <w:jc w:val="left"/>
        <w:rPr>
          <w:lang w:val="de-DE"/>
        </w:rPr>
      </w:pPr>
    </w:p>
    <w:p w:rsidR="00BC0DA7" w:rsidRDefault="00BC0DA7" w:rsidP="003C1D47">
      <w:pPr>
        <w:jc w:val="left"/>
        <w:rPr>
          <w:rFonts w:asciiTheme="majorHAnsi" w:eastAsiaTheme="majorEastAsia" w:hAnsiTheme="majorHAnsi" w:cstheme="majorBidi"/>
          <w:b/>
          <w:bCs/>
          <w:color w:val="365F91" w:themeColor="accent1" w:themeShade="BF"/>
          <w:sz w:val="28"/>
          <w:szCs w:val="28"/>
          <w:lang w:val="de-DE"/>
        </w:rPr>
      </w:pPr>
      <w:r>
        <w:rPr>
          <w:lang w:val="de-DE"/>
        </w:rPr>
        <w:br w:type="page"/>
      </w:r>
    </w:p>
    <w:p w:rsidR="003A110C" w:rsidRDefault="005D3277" w:rsidP="003C1D47">
      <w:pPr>
        <w:pStyle w:val="berschrift1"/>
        <w:jc w:val="left"/>
        <w:rPr>
          <w:lang w:val="de-DE"/>
        </w:rPr>
      </w:pPr>
      <w:bookmarkStart w:id="8" w:name="_Toc508606536"/>
      <w:r>
        <w:rPr>
          <w:lang w:val="de-DE"/>
        </w:rPr>
        <w:lastRenderedPageBreak/>
        <w:t>Wichtiges zum Fußballspiel, vor und danach</w:t>
      </w:r>
      <w:bookmarkEnd w:id="8"/>
    </w:p>
    <w:p w:rsidR="003A110C" w:rsidRDefault="003A110C" w:rsidP="003C1D47">
      <w:pPr>
        <w:jc w:val="left"/>
        <w:rPr>
          <w:lang w:val="de-DE"/>
        </w:rPr>
      </w:pPr>
    </w:p>
    <w:p w:rsidR="005D3277" w:rsidRDefault="005D3277" w:rsidP="003C1D47">
      <w:pPr>
        <w:jc w:val="left"/>
        <w:rPr>
          <w:lang w:val="de-DE"/>
        </w:rPr>
      </w:pPr>
      <w:r>
        <w:rPr>
          <w:lang w:val="de-DE"/>
        </w:rPr>
        <w:t>Hier werden Informationen gegeben zum Thema Besetzung (wie erfahre ich, dass ich ein Spiel habe) und wie ich mich auf das Spiel vorbereite und was zu machen ist beim Spiel und nach dem Spiel.</w:t>
      </w:r>
    </w:p>
    <w:p w:rsidR="005D3277" w:rsidRDefault="005D3277" w:rsidP="003C1D47">
      <w:pPr>
        <w:jc w:val="left"/>
        <w:rPr>
          <w:lang w:val="de-DE"/>
        </w:rPr>
      </w:pPr>
    </w:p>
    <w:p w:rsidR="005D3277" w:rsidRDefault="005D3277" w:rsidP="003C1D47">
      <w:pPr>
        <w:pStyle w:val="berschrift2"/>
        <w:jc w:val="left"/>
        <w:rPr>
          <w:lang w:val="de-DE"/>
        </w:rPr>
      </w:pPr>
      <w:bookmarkStart w:id="9" w:name="_Toc508606537"/>
      <w:r>
        <w:rPr>
          <w:lang w:val="de-DE"/>
        </w:rPr>
        <w:t>Wie erfahre ich</w:t>
      </w:r>
      <w:r w:rsidR="008E68AB">
        <w:rPr>
          <w:lang w:val="de-DE"/>
        </w:rPr>
        <w:t>,</w:t>
      </w:r>
      <w:r>
        <w:rPr>
          <w:lang w:val="de-DE"/>
        </w:rPr>
        <w:t xml:space="preserve"> dass ich besetzt bin?</w:t>
      </w:r>
      <w:bookmarkEnd w:id="9"/>
    </w:p>
    <w:p w:rsidR="005D3277" w:rsidRDefault="005D3277" w:rsidP="003C1D47">
      <w:pPr>
        <w:jc w:val="left"/>
        <w:rPr>
          <w:lang w:val="de-DE"/>
        </w:rPr>
      </w:pPr>
    </w:p>
    <w:p w:rsidR="005D3277" w:rsidRPr="005D3277" w:rsidRDefault="005D3277" w:rsidP="003C1D47">
      <w:pPr>
        <w:jc w:val="left"/>
        <w:rPr>
          <w:lang w:val="de-DE"/>
        </w:rPr>
      </w:pPr>
      <w:r>
        <w:rPr>
          <w:lang w:val="de-DE"/>
        </w:rPr>
        <w:t xml:space="preserve">Grundsätzlich bekommst du eine SMS und eine </w:t>
      </w:r>
      <w:r w:rsidR="003C1D47">
        <w:rPr>
          <w:lang w:val="de-DE"/>
        </w:rPr>
        <w:t>E-Mail</w:t>
      </w:r>
      <w:r>
        <w:rPr>
          <w:lang w:val="de-DE"/>
        </w:rPr>
        <w:t xml:space="preserve"> mit dem Spiel wo du besetzt bist. Aber du kannst auch online unter </w:t>
      </w:r>
      <w:hyperlink r:id="rId48" w:history="1">
        <w:r w:rsidR="00771FDA" w:rsidRPr="003B13A5">
          <w:rPr>
            <w:rStyle w:val="Hyperlink"/>
          </w:rPr>
          <w:t>http://ooe-schiri.at</w:t>
        </w:r>
      </w:hyperlink>
      <w:r>
        <w:rPr>
          <w:lang w:val="de-DE"/>
        </w:rPr>
        <w:t xml:space="preserve"> und dann unter „Besetzung“ erfahren wann und wo du ein Spiel hast. </w:t>
      </w:r>
      <w:r w:rsidR="005F38F2">
        <w:rPr>
          <w:lang w:val="de-DE"/>
        </w:rPr>
        <w:t xml:space="preserve">Wichtig ist, dass man sich auf SMS nicht verlassen kann. Gültigkeit hat die Onlinebesetzung auf der </w:t>
      </w:r>
      <w:hyperlink r:id="rId49" w:history="1">
        <w:hyperlink r:id="rId50" w:history="1">
          <w:r w:rsidR="00771FDA" w:rsidRPr="003B13A5">
            <w:rPr>
              <w:rStyle w:val="Hyperlink"/>
            </w:rPr>
            <w:t>http://ooe-schiri.at</w:t>
          </w:r>
        </w:hyperlink>
        <w:r w:rsidR="005F38F2" w:rsidRPr="001B5E19">
          <w:rPr>
            <w:rStyle w:val="Hyperlink"/>
            <w:lang w:val="de-DE"/>
          </w:rPr>
          <w:t>-Website</w:t>
        </w:r>
      </w:hyperlink>
      <w:r w:rsidR="005F38F2">
        <w:rPr>
          <w:lang w:val="de-DE"/>
        </w:rPr>
        <w:t>. Das SMS ist ein zusätzliches Service.</w:t>
      </w:r>
    </w:p>
    <w:p w:rsidR="003A110C" w:rsidRDefault="003A110C" w:rsidP="003C1D47">
      <w:pPr>
        <w:jc w:val="left"/>
      </w:pPr>
    </w:p>
    <w:p w:rsidR="005D3277" w:rsidRDefault="00771FDA" w:rsidP="003C1D47">
      <w:pPr>
        <w:jc w:val="left"/>
      </w:pPr>
      <w:r>
        <w:rPr>
          <w:noProof/>
          <w:lang w:eastAsia="de-AT"/>
        </w:rPr>
        <mc:AlternateContent>
          <mc:Choice Requires="wps">
            <w:drawing>
              <wp:anchor distT="0" distB="0" distL="114300" distR="114300" simplePos="0" relativeHeight="251658752" behindDoc="0" locked="0" layoutInCell="1" allowOverlap="1" wp14:anchorId="37E02B7B" wp14:editId="2DF0D22B">
                <wp:simplePos x="0" y="0"/>
                <wp:positionH relativeFrom="column">
                  <wp:posOffset>1937433</wp:posOffset>
                </wp:positionH>
                <wp:positionV relativeFrom="paragraph">
                  <wp:posOffset>929975</wp:posOffset>
                </wp:positionV>
                <wp:extent cx="603346" cy="155275"/>
                <wp:effectExtent l="19050" t="19050" r="25400" b="16510"/>
                <wp:wrapNone/>
                <wp:docPr id="15" name="Rechteck 15"/>
                <wp:cNvGraphicFramePr/>
                <a:graphic xmlns:a="http://schemas.openxmlformats.org/drawingml/2006/main">
                  <a:graphicData uri="http://schemas.microsoft.com/office/word/2010/wordprocessingShape">
                    <wps:wsp>
                      <wps:cNvSpPr/>
                      <wps:spPr>
                        <a:xfrm>
                          <a:off x="0" y="0"/>
                          <a:ext cx="603346" cy="155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41E91" id="Rechteck 15" o:spid="_x0000_s1026" style="position:absolute;margin-left:152.55pt;margin-top:73.25pt;width:47.5pt;height:1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" filled="f" strokecolor="red" strokeweight="2.25pt"/>
            </w:pict>
          </mc:Fallback>
        </mc:AlternateContent>
      </w:r>
      <w:r>
        <w:rPr>
          <w:noProof/>
          <w:lang w:eastAsia="de-AT"/>
        </w:rPr>
        <w:drawing>
          <wp:inline distT="0" distB="0" distL="0" distR="0" wp14:anchorId="4C46E68B" wp14:editId="570743AD">
            <wp:extent cx="5760720" cy="4070274"/>
            <wp:effectExtent l="0" t="0" r="0" b="6985"/>
            <wp:docPr id="4103" name="Grafik 4103" descr="C:\Users\undema\Desktop\HP_Urfa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dema\Desktop\HP_Urfahr.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4070274"/>
                    </a:xfrm>
                    <a:prstGeom prst="rect">
                      <a:avLst/>
                    </a:prstGeom>
                    <a:noFill/>
                    <a:ln>
                      <a:noFill/>
                    </a:ln>
                  </pic:spPr>
                </pic:pic>
              </a:graphicData>
            </a:graphic>
          </wp:inline>
        </w:drawing>
      </w:r>
    </w:p>
    <w:p w:rsidR="005D3277" w:rsidRDefault="00ED7D3E" w:rsidP="003C1D47">
      <w:pPr>
        <w:jc w:val="left"/>
      </w:pPr>
      <w:hyperlink r:id="rId52" w:history="1">
        <w:r w:rsidR="00771FDA" w:rsidRPr="003B13A5">
          <w:rPr>
            <w:rStyle w:val="Hyperlink"/>
          </w:rPr>
          <w:t>http://ooe-schiri.at</w:t>
        </w:r>
      </w:hyperlink>
      <w:r w:rsidR="005D3277">
        <w:t xml:space="preserve"> und dann auf „Besetzung“ gehen</w:t>
      </w:r>
      <w:r w:rsidR="00ED1237">
        <w:t xml:space="preserve"> oder unter dem Schnelllink </w:t>
      </w:r>
      <w:hyperlink r:id="rId53" w:history="1">
        <w:r w:rsidR="00ED1237" w:rsidRPr="003B13A5">
          <w:rPr>
            <w:rStyle w:val="Hyperlink"/>
          </w:rPr>
          <w:t>http://ooe-schiri.at/Portal/Besetzung/aktuelle-Besetzung/</w:t>
        </w:r>
      </w:hyperlink>
    </w:p>
    <w:p w:rsidR="00ED1237" w:rsidRDefault="00ED1237" w:rsidP="003C1D47">
      <w:pPr>
        <w:jc w:val="left"/>
      </w:pPr>
    </w:p>
    <w:p w:rsidR="005D3277" w:rsidRDefault="005D3277" w:rsidP="003C1D47">
      <w:pPr>
        <w:jc w:val="left"/>
      </w:pPr>
    </w:p>
    <w:p w:rsidR="005D3277" w:rsidRDefault="005D3277" w:rsidP="003C1D47">
      <w:pPr>
        <w:jc w:val="left"/>
      </w:pPr>
      <w:r>
        <w:rPr>
          <w:noProof/>
          <w:lang w:eastAsia="de-AT"/>
        </w:rPr>
        <w:lastRenderedPageBreak/>
        <w:drawing>
          <wp:inline distT="0" distB="0" distL="0" distR="0" wp14:anchorId="603F276D" wp14:editId="71D878EE">
            <wp:extent cx="5760720" cy="1890638"/>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1890638"/>
                    </a:xfrm>
                    <a:prstGeom prst="rect">
                      <a:avLst/>
                    </a:prstGeom>
                  </pic:spPr>
                </pic:pic>
              </a:graphicData>
            </a:graphic>
          </wp:inline>
        </w:drawing>
      </w:r>
    </w:p>
    <w:p w:rsidR="005D3277" w:rsidRDefault="005D3277" w:rsidP="003C1D47">
      <w:pPr>
        <w:jc w:val="left"/>
      </w:pPr>
    </w:p>
    <w:p w:rsidR="00823F77" w:rsidRDefault="003C1D47" w:rsidP="003C1D47">
      <w:pPr>
        <w:jc w:val="left"/>
      </w:pPr>
      <w:r>
        <w:rPr>
          <w:noProof/>
          <w:lang w:eastAsia="de-AT"/>
        </w:rPr>
        <mc:AlternateContent>
          <mc:Choice Requires="wps">
            <w:drawing>
              <wp:anchor distT="0" distB="0" distL="114300" distR="114300" simplePos="0" relativeHeight="251642368" behindDoc="0" locked="0" layoutInCell="1" allowOverlap="1" wp14:anchorId="2240504B" wp14:editId="18551870">
                <wp:simplePos x="0" y="0"/>
                <wp:positionH relativeFrom="column">
                  <wp:posOffset>2084705</wp:posOffset>
                </wp:positionH>
                <wp:positionV relativeFrom="paragraph">
                  <wp:posOffset>-55245</wp:posOffset>
                </wp:positionV>
                <wp:extent cx="1296035" cy="252095"/>
                <wp:effectExtent l="0" t="0" r="0" b="0"/>
                <wp:wrapNone/>
                <wp:docPr id="21" name="Textfeld 21"/>
                <wp:cNvGraphicFramePr/>
                <a:graphic xmlns:a="http://schemas.openxmlformats.org/drawingml/2006/main">
                  <a:graphicData uri="http://schemas.microsoft.com/office/word/2010/wordprocessingShape">
                    <wps:wsp>
                      <wps:cNvSpPr txBox="1"/>
                      <wps:spPr>
                        <a:xfrm>
                          <a:off x="0" y="0"/>
                          <a:ext cx="1296035" cy="252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7D3E" w:rsidRDefault="00ED7D3E" w:rsidP="00823F77">
                            <w:r>
                              <w:t>Spiel-Liga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0504B" id="_x0000_t202" coordsize="21600,21600" o:spt="202" path="m,l,21600r21600,l21600,xe">
                <v:stroke joinstyle="miter"/>
                <v:path gradientshapeok="t" o:connecttype="rect"/>
              </v:shapetype>
              <v:shape id="Textfeld 21" o:spid="_x0000_s1033" type="#_x0000_t202" style="position:absolute;margin-left:164.15pt;margin-top:-4.35pt;width:102.05pt;height:19.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" fillcolor="white [3201]" stroked="f" strokeweight=".5pt">
                <v:textbox>
                  <w:txbxContent>
                    <w:p w:rsidR="00ED7D3E" w:rsidRDefault="00ED7D3E" w:rsidP="00823F77">
                      <w:r>
                        <w:t>Spiel-Liga</w:t>
                      </w:r>
                    </w:p>
                  </w:txbxContent>
                </v:textbox>
              </v:shape>
            </w:pict>
          </mc:Fallback>
        </mc:AlternateContent>
      </w:r>
      <w:r>
        <w:rPr>
          <w:noProof/>
          <w:lang w:eastAsia="de-AT"/>
        </w:rPr>
        <mc:AlternateContent>
          <mc:Choice Requires="wps">
            <w:drawing>
              <wp:anchor distT="0" distB="0" distL="114300" distR="114300" simplePos="0" relativeHeight="251643392" behindDoc="0" locked="0" layoutInCell="1" allowOverlap="1" wp14:anchorId="71A90ACF" wp14:editId="7D10A36D">
                <wp:simplePos x="0" y="0"/>
                <wp:positionH relativeFrom="column">
                  <wp:posOffset>602615</wp:posOffset>
                </wp:positionH>
                <wp:positionV relativeFrom="paragraph">
                  <wp:posOffset>-307975</wp:posOffset>
                </wp:positionV>
                <wp:extent cx="1296035" cy="252095"/>
                <wp:effectExtent l="0" t="0" r="0" b="0"/>
                <wp:wrapNone/>
                <wp:docPr id="20" name="Textfeld 20"/>
                <wp:cNvGraphicFramePr/>
                <a:graphic xmlns:a="http://schemas.openxmlformats.org/drawingml/2006/main">
                  <a:graphicData uri="http://schemas.microsoft.com/office/word/2010/wordprocessingShape">
                    <wps:wsp>
                      <wps:cNvSpPr txBox="1"/>
                      <wps:spPr>
                        <a:xfrm>
                          <a:off x="0" y="0"/>
                          <a:ext cx="1296035" cy="252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7D3E" w:rsidRDefault="00ED7D3E">
                            <w:r>
                              <w:t>Datum des Spieles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90ACF" id="Textfeld 20" o:spid="_x0000_s1034" type="#_x0000_t202" style="position:absolute;margin-left:47.45pt;margin-top:-24.25pt;width:102.05pt;height:19.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" fillcolor="white [3201]" stroked="f" strokeweight=".5pt">
                <v:textbox>
                  <w:txbxContent>
                    <w:p w:rsidR="00ED7D3E" w:rsidRDefault="00ED7D3E">
                      <w:r>
                        <w:t>Datum des Spieles</w:t>
                      </w:r>
                    </w:p>
                  </w:txbxContent>
                </v:textbox>
              </v:shape>
            </w:pict>
          </mc:Fallback>
        </mc:AlternateContent>
      </w:r>
      <w:r w:rsidR="00823F77">
        <w:t>Wie lese ich nun die Besetzung?</w:t>
      </w:r>
    </w:p>
    <w:p w:rsidR="00823F77" w:rsidRDefault="00823F77" w:rsidP="003C1D47">
      <w:pPr>
        <w:jc w:val="left"/>
      </w:pPr>
      <w:r>
        <w:rPr>
          <w:noProof/>
          <w:lang w:eastAsia="de-AT"/>
        </w:rPr>
        <mc:AlternateContent>
          <mc:Choice Requires="wps">
            <w:drawing>
              <wp:anchor distT="0" distB="0" distL="114300" distR="114300" simplePos="0" relativeHeight="251647488" behindDoc="0" locked="0" layoutInCell="1" allowOverlap="1" wp14:anchorId="025A92F3" wp14:editId="67C41B9D">
                <wp:simplePos x="0" y="0"/>
                <wp:positionH relativeFrom="column">
                  <wp:posOffset>5075100</wp:posOffset>
                </wp:positionH>
                <wp:positionV relativeFrom="paragraph">
                  <wp:posOffset>416596</wp:posOffset>
                </wp:positionV>
                <wp:extent cx="0" cy="224203"/>
                <wp:effectExtent l="38100" t="38100" r="57150" b="23495"/>
                <wp:wrapNone/>
                <wp:docPr id="25" name="Gerade Verbindung mit Pfeil 25"/>
                <wp:cNvGraphicFramePr/>
                <a:graphic xmlns:a="http://schemas.openxmlformats.org/drawingml/2006/main">
                  <a:graphicData uri="http://schemas.microsoft.com/office/word/2010/wordprocessingShape">
                    <wps:wsp>
                      <wps:cNvCnPr/>
                      <wps:spPr>
                        <a:xfrm>
                          <a:off x="0" y="0"/>
                          <a:ext cx="0" cy="224203"/>
                        </a:xfrm>
                        <a:prstGeom prst="straightConnector1">
                          <a:avLst/>
                        </a:prstGeom>
                        <a:ln>
                          <a:headEnd type="oval"/>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B29417" id="_x0000_t32" coordsize="21600,21600" o:spt="32" o:oned="t" path="m,l21600,21600e" filled="f">
                <v:path arrowok="t" fillok="f" o:connecttype="none"/>
                <o:lock v:ext="edit" shapetype="t"/>
              </v:shapetype>
              <v:shape id="Gerade Verbindung mit Pfeil 25" o:spid="_x0000_s1026" type="#_x0000_t32" style="position:absolute;margin-left:399.6pt;margin-top:32.8pt;width:0;height:17.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" strokecolor="black [3040]">
                <v:stroke startarrow="oval"/>
              </v:shape>
            </w:pict>
          </mc:Fallback>
        </mc:AlternateContent>
      </w:r>
      <w:r>
        <w:rPr>
          <w:noProof/>
          <w:lang w:eastAsia="de-AT"/>
        </w:rPr>
        <mc:AlternateContent>
          <mc:Choice Requires="wps">
            <w:drawing>
              <wp:anchor distT="0" distB="0" distL="114300" distR="114300" simplePos="0" relativeHeight="251646464" behindDoc="0" locked="0" layoutInCell="1" allowOverlap="1" wp14:anchorId="69643DBC" wp14:editId="45A15520">
                <wp:simplePos x="0" y="0"/>
                <wp:positionH relativeFrom="column">
                  <wp:posOffset>3370280</wp:posOffset>
                </wp:positionH>
                <wp:positionV relativeFrom="paragraph">
                  <wp:posOffset>411420</wp:posOffset>
                </wp:positionV>
                <wp:extent cx="0" cy="224203"/>
                <wp:effectExtent l="38100" t="38100" r="57150" b="23495"/>
                <wp:wrapNone/>
                <wp:docPr id="24" name="Gerade Verbindung mit Pfeil 24"/>
                <wp:cNvGraphicFramePr/>
                <a:graphic xmlns:a="http://schemas.openxmlformats.org/drawingml/2006/main">
                  <a:graphicData uri="http://schemas.microsoft.com/office/word/2010/wordprocessingShape">
                    <wps:wsp>
                      <wps:cNvCnPr/>
                      <wps:spPr>
                        <a:xfrm>
                          <a:off x="0" y="0"/>
                          <a:ext cx="0" cy="224203"/>
                        </a:xfrm>
                        <a:prstGeom prst="straightConnector1">
                          <a:avLst/>
                        </a:prstGeom>
                        <a:ln>
                          <a:headEnd type="oval"/>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FC0535" id="Gerade Verbindung mit Pfeil 24" o:spid="_x0000_s1026" type="#_x0000_t32" style="position:absolute;margin-left:265.4pt;margin-top:32.4pt;width:0;height:17.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" strokecolor="black [3040]">
                <v:stroke startarrow="oval"/>
              </v:shape>
            </w:pict>
          </mc:Fallback>
        </mc:AlternateContent>
      </w:r>
      <w:r>
        <w:rPr>
          <w:noProof/>
          <w:lang w:eastAsia="de-AT"/>
        </w:rPr>
        <mc:AlternateContent>
          <mc:Choice Requires="wps">
            <w:drawing>
              <wp:anchor distT="0" distB="0" distL="114300" distR="114300" simplePos="0" relativeHeight="251645440" behindDoc="0" locked="0" layoutInCell="1" allowOverlap="1" wp14:anchorId="594B81D1" wp14:editId="40C01CEC">
                <wp:simplePos x="0" y="0"/>
                <wp:positionH relativeFrom="column">
                  <wp:posOffset>1248182</wp:posOffset>
                </wp:positionH>
                <wp:positionV relativeFrom="paragraph">
                  <wp:posOffset>368288</wp:posOffset>
                </wp:positionV>
                <wp:extent cx="0" cy="267335"/>
                <wp:effectExtent l="38100" t="38100" r="57150" b="18415"/>
                <wp:wrapNone/>
                <wp:docPr id="23" name="Gerade Verbindung mit Pfeil 23"/>
                <wp:cNvGraphicFramePr/>
                <a:graphic xmlns:a="http://schemas.openxmlformats.org/drawingml/2006/main">
                  <a:graphicData uri="http://schemas.microsoft.com/office/word/2010/wordprocessingShape">
                    <wps:wsp>
                      <wps:cNvCnPr/>
                      <wps:spPr>
                        <a:xfrm>
                          <a:off x="0" y="0"/>
                          <a:ext cx="0" cy="267335"/>
                        </a:xfrm>
                        <a:prstGeom prst="straightConnector1">
                          <a:avLst/>
                        </a:prstGeom>
                        <a:ln>
                          <a:headEnd type="oval"/>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356EE0" id="Gerade Verbindung mit Pfeil 23" o:spid="_x0000_s1026" type="#_x0000_t32" style="position:absolute;margin-left:98.3pt;margin-top:29pt;width:0;height:21.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" strokecolor="black [3040]">
                <v:stroke startarrow="oval"/>
              </v:shape>
            </w:pict>
          </mc:Fallback>
        </mc:AlternateContent>
      </w:r>
      <w:r>
        <w:rPr>
          <w:noProof/>
          <w:lang w:eastAsia="de-AT"/>
        </w:rPr>
        <mc:AlternateContent>
          <mc:Choice Requires="wps">
            <w:drawing>
              <wp:anchor distT="0" distB="0" distL="114300" distR="114300" simplePos="0" relativeHeight="251644416" behindDoc="0" locked="0" layoutInCell="1" allowOverlap="1" wp14:anchorId="25225617" wp14:editId="314D675B">
                <wp:simplePos x="0" y="0"/>
                <wp:positionH relativeFrom="column">
                  <wp:posOffset>48775</wp:posOffset>
                </wp:positionH>
                <wp:positionV relativeFrom="paragraph">
                  <wp:posOffset>411420</wp:posOffset>
                </wp:positionV>
                <wp:extent cx="95226" cy="267335"/>
                <wp:effectExtent l="38100" t="38100" r="19685" b="18415"/>
                <wp:wrapNone/>
                <wp:docPr id="22" name="Gerade Verbindung mit Pfeil 22"/>
                <wp:cNvGraphicFramePr/>
                <a:graphic xmlns:a="http://schemas.openxmlformats.org/drawingml/2006/main">
                  <a:graphicData uri="http://schemas.microsoft.com/office/word/2010/wordprocessingShape">
                    <wps:wsp>
                      <wps:cNvCnPr/>
                      <wps:spPr>
                        <a:xfrm>
                          <a:off x="0" y="0"/>
                          <a:ext cx="95226" cy="267335"/>
                        </a:xfrm>
                        <a:prstGeom prst="straightConnector1">
                          <a:avLst/>
                        </a:prstGeom>
                        <a:ln>
                          <a:headEnd type="oval"/>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9C8B37" id="Gerade Verbindung mit Pfeil 22" o:spid="_x0000_s1026" type="#_x0000_t32" style="position:absolute;margin-left:3.85pt;margin-top:32.4pt;width:7.5pt;height:21.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" strokecolor="black [3040]">
                <v:stroke startarrow="oval"/>
              </v:shape>
            </w:pict>
          </mc:Fallback>
        </mc:AlternateContent>
      </w:r>
      <w:r>
        <w:rPr>
          <w:noProof/>
          <w:lang w:eastAsia="de-AT"/>
        </w:rPr>
        <mc:AlternateContent>
          <mc:Choice Requires="wps">
            <w:drawing>
              <wp:anchor distT="0" distB="0" distL="114300" distR="114300" simplePos="0" relativeHeight="251640320" behindDoc="0" locked="0" layoutInCell="1" allowOverlap="1" wp14:anchorId="0182CDFA" wp14:editId="1224A0FA">
                <wp:simplePos x="0" y="0"/>
                <wp:positionH relativeFrom="column">
                  <wp:posOffset>805815</wp:posOffset>
                </wp:positionH>
                <wp:positionV relativeFrom="paragraph">
                  <wp:posOffset>-252095</wp:posOffset>
                </wp:positionV>
                <wp:extent cx="284480" cy="310515"/>
                <wp:effectExtent l="38100" t="0" r="20320" b="51435"/>
                <wp:wrapNone/>
                <wp:docPr id="18" name="Gerade Verbindung mit Pfeil 18"/>
                <wp:cNvGraphicFramePr/>
                <a:graphic xmlns:a="http://schemas.openxmlformats.org/drawingml/2006/main">
                  <a:graphicData uri="http://schemas.microsoft.com/office/word/2010/wordprocessingShape">
                    <wps:wsp>
                      <wps:cNvCnPr/>
                      <wps:spPr>
                        <a:xfrm flipV="1">
                          <a:off x="0" y="0"/>
                          <a:ext cx="284480" cy="310515"/>
                        </a:xfrm>
                        <a:prstGeom prst="straightConnector1">
                          <a:avLst/>
                        </a:prstGeom>
                        <a:ln>
                          <a:headEnd type="oval"/>
                          <a:tailEnd type="non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346C946" id="Gerade Verbindung mit Pfeil 18" o:spid="_x0000_s1026" type="#_x0000_t32" style="position:absolute;margin-left:63.45pt;margin-top:-19.85pt;width:22.4pt;height:24.45pt;flip:y;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" strokecolor="black [3040]">
                <v:stroke startarrow="oval"/>
              </v:shape>
            </w:pict>
          </mc:Fallback>
        </mc:AlternateContent>
      </w:r>
      <w:r>
        <w:rPr>
          <w:noProof/>
          <w:lang w:eastAsia="de-AT"/>
        </w:rPr>
        <mc:AlternateContent>
          <mc:Choice Requires="wps">
            <w:drawing>
              <wp:anchor distT="0" distB="0" distL="114300" distR="114300" simplePos="0" relativeHeight="251641344" behindDoc="0" locked="0" layoutInCell="1" allowOverlap="1" wp14:anchorId="0D4D17D3" wp14:editId="6197B91D">
                <wp:simplePos x="0" y="0"/>
                <wp:positionH relativeFrom="column">
                  <wp:posOffset>1167841</wp:posOffset>
                </wp:positionH>
                <wp:positionV relativeFrom="paragraph">
                  <wp:posOffset>-26338</wp:posOffset>
                </wp:positionV>
                <wp:extent cx="470848" cy="215266"/>
                <wp:effectExtent l="38100" t="0" r="24765" b="51435"/>
                <wp:wrapNone/>
                <wp:docPr id="19" name="Gerade Verbindung mit Pfeil 19"/>
                <wp:cNvGraphicFramePr/>
                <a:graphic xmlns:a="http://schemas.openxmlformats.org/drawingml/2006/main">
                  <a:graphicData uri="http://schemas.microsoft.com/office/word/2010/wordprocessingShape">
                    <wps:wsp>
                      <wps:cNvCnPr/>
                      <wps:spPr>
                        <a:xfrm flipV="1">
                          <a:off x="0" y="0"/>
                          <a:ext cx="470848" cy="215266"/>
                        </a:xfrm>
                        <a:prstGeom prst="straightConnector1">
                          <a:avLst/>
                        </a:prstGeom>
                        <a:ln>
                          <a:headEnd type="oval"/>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44B19C8" id="Gerade Verbindung mit Pfeil 19" o:spid="_x0000_s1026" type="#_x0000_t32" style="position:absolute;margin-left:91.95pt;margin-top:-2.05pt;width:37.05pt;height:16.95pt;flip:y;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" strokecolor="black [3040]">
                <v:stroke startarrow="oval"/>
              </v:shape>
            </w:pict>
          </mc:Fallback>
        </mc:AlternateContent>
      </w:r>
      <w:r>
        <w:rPr>
          <w:noProof/>
          <w:lang w:eastAsia="de-AT"/>
        </w:rPr>
        <w:drawing>
          <wp:inline distT="0" distB="0" distL="0" distR="0" wp14:anchorId="14A587F9" wp14:editId="2D5E074B">
            <wp:extent cx="5760720" cy="477712"/>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60720" cy="477712"/>
                    </a:xfrm>
                    <a:prstGeom prst="rect">
                      <a:avLst/>
                    </a:prstGeom>
                  </pic:spPr>
                </pic:pic>
              </a:graphicData>
            </a:graphic>
          </wp:inline>
        </w:drawing>
      </w:r>
    </w:p>
    <w:p w:rsidR="00823F77" w:rsidRDefault="00823F77" w:rsidP="003C1D47">
      <w:pPr>
        <w:tabs>
          <w:tab w:val="left" w:pos="851"/>
          <w:tab w:val="left" w:pos="4395"/>
          <w:tab w:val="left" w:pos="6946"/>
        </w:tabs>
        <w:jc w:val="left"/>
      </w:pPr>
      <w:r>
        <w:t>Uhrzeit</w:t>
      </w:r>
      <w:r>
        <w:tab/>
        <w:t>Spiel (wer gegen wen)</w:t>
      </w:r>
      <w:r>
        <w:tab/>
        <w:t>Schiedsrichter</w:t>
      </w:r>
      <w:r>
        <w:tab/>
        <w:t>Austragungsort</w:t>
      </w:r>
    </w:p>
    <w:p w:rsidR="00823F77" w:rsidRDefault="00823F77" w:rsidP="003C1D47">
      <w:pPr>
        <w:pStyle w:val="Beschriftung"/>
        <w:jc w:val="left"/>
      </w:pPr>
      <w:r>
        <w:t xml:space="preserve">Abbildung </w:t>
      </w:r>
      <w:r w:rsidR="00DF7D8A">
        <w:rPr>
          <w:noProof/>
        </w:rPr>
        <w:fldChar w:fldCharType="begin"/>
      </w:r>
      <w:r w:rsidR="00DF7D8A">
        <w:rPr>
          <w:noProof/>
        </w:rPr>
        <w:instrText xml:space="preserve"> SEQ Abbildung \* ARABIC </w:instrText>
      </w:r>
      <w:r w:rsidR="00DF7D8A">
        <w:rPr>
          <w:noProof/>
        </w:rPr>
        <w:fldChar w:fldCharType="separate"/>
      </w:r>
      <w:r w:rsidR="008F50C4">
        <w:rPr>
          <w:noProof/>
        </w:rPr>
        <w:t>2</w:t>
      </w:r>
      <w:r w:rsidR="00DF7D8A">
        <w:rPr>
          <w:noProof/>
        </w:rPr>
        <w:fldChar w:fldCharType="end"/>
      </w:r>
      <w:r>
        <w:t>: Beispiel einer Besetzung</w:t>
      </w:r>
    </w:p>
    <w:p w:rsidR="00823F77" w:rsidRDefault="00823F77" w:rsidP="003C1D47">
      <w:pPr>
        <w:jc w:val="left"/>
      </w:pPr>
    </w:p>
    <w:p w:rsidR="00823F77" w:rsidRPr="005F38F2" w:rsidRDefault="00823F77" w:rsidP="003C1D47">
      <w:pPr>
        <w:jc w:val="left"/>
        <w:rPr>
          <w:b/>
        </w:rPr>
      </w:pPr>
      <w:r w:rsidRPr="005F38F2">
        <w:rPr>
          <w:b/>
        </w:rPr>
        <w:t>Was bedeuten die Namen beim Schiedsrichter?</w:t>
      </w:r>
    </w:p>
    <w:p w:rsidR="00823F77" w:rsidRDefault="00823F77" w:rsidP="003C1D47">
      <w:pPr>
        <w:jc w:val="left"/>
      </w:pPr>
      <w:r>
        <w:t xml:space="preserve">Name 1: Schiedsrichter des Spieles, </w:t>
      </w:r>
    </w:p>
    <w:p w:rsidR="00823F77" w:rsidRDefault="00823F77" w:rsidP="003C1D47">
      <w:pPr>
        <w:jc w:val="left"/>
      </w:pPr>
      <w:r>
        <w:t>Name 2: Assistent 1 des Spieles</w:t>
      </w:r>
    </w:p>
    <w:p w:rsidR="00823F77" w:rsidRDefault="00823F77" w:rsidP="003C1D47">
      <w:pPr>
        <w:jc w:val="left"/>
      </w:pPr>
      <w:r>
        <w:t>Name 3: Assistent 2 des Spieles</w:t>
      </w:r>
    </w:p>
    <w:p w:rsidR="00823F77" w:rsidRDefault="003C1D47" w:rsidP="003C1D47">
      <w:pPr>
        <w:jc w:val="left"/>
      </w:pPr>
      <w:r>
        <w:t>Name 4:  Beobachter (</w:t>
      </w:r>
      <w:r w:rsidR="00823F77">
        <w:t>vor dem Beobachter ist immer ein</w:t>
      </w:r>
      <w:r w:rsidR="00823F77" w:rsidRPr="005F38F2">
        <w:rPr>
          <w:b/>
        </w:rPr>
        <w:t>;</w:t>
      </w:r>
      <w:r w:rsidR="00823F77">
        <w:t xml:space="preserve"> als Trennzeichen)</w:t>
      </w:r>
    </w:p>
    <w:p w:rsidR="00823F77" w:rsidRDefault="00823F77" w:rsidP="003C1D47">
      <w:pPr>
        <w:jc w:val="left"/>
      </w:pPr>
      <w:r>
        <w:t>Sollte ein 4. Offizieller beim Spiel sein, so ist der Beobachter erst als Name 5 genannt!</w:t>
      </w:r>
    </w:p>
    <w:p w:rsidR="00823F77" w:rsidRDefault="00C96AFC" w:rsidP="003C1D47">
      <w:pPr>
        <w:pBdr>
          <w:top w:val="single" w:sz="4" w:space="1" w:color="auto"/>
          <w:left w:val="single" w:sz="4" w:space="4" w:color="auto"/>
          <w:bottom w:val="single" w:sz="4" w:space="1" w:color="auto"/>
          <w:right w:val="single" w:sz="4" w:space="4" w:color="auto"/>
        </w:pBdr>
        <w:jc w:val="left"/>
      </w:pPr>
      <w:r>
        <w:rPr>
          <w:noProof/>
          <w:lang w:eastAsia="de-AT"/>
        </w:rPr>
        <mc:AlternateContent>
          <mc:Choice Requires="wps">
            <w:drawing>
              <wp:anchor distT="0" distB="0" distL="114300" distR="114300" simplePos="0" relativeHeight="251653632" behindDoc="0" locked="0" layoutInCell="1" allowOverlap="1" wp14:anchorId="0B4A85B1" wp14:editId="44F788AE">
                <wp:simplePos x="0" y="0"/>
                <wp:positionH relativeFrom="column">
                  <wp:posOffset>2738441</wp:posOffset>
                </wp:positionH>
                <wp:positionV relativeFrom="paragraph">
                  <wp:posOffset>330288</wp:posOffset>
                </wp:positionV>
                <wp:extent cx="150206" cy="647645"/>
                <wp:effectExtent l="0" t="953" r="20638" b="20637"/>
                <wp:wrapNone/>
                <wp:docPr id="30" name="Geschweifte Klammer rechts 30"/>
                <wp:cNvGraphicFramePr/>
                <a:graphic xmlns:a="http://schemas.openxmlformats.org/drawingml/2006/main">
                  <a:graphicData uri="http://schemas.microsoft.com/office/word/2010/wordprocessingShape">
                    <wps:wsp>
                      <wps:cNvSpPr/>
                      <wps:spPr>
                        <a:xfrm rot="5400000">
                          <a:off x="0" y="0"/>
                          <a:ext cx="150206" cy="64764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DD3D7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30" o:spid="_x0000_s1026" type="#_x0000_t88" style="position:absolute;margin-left:215.65pt;margin-top:26pt;width:11.85pt;height:51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" adj="417" strokecolor="black [3040]"/>
            </w:pict>
          </mc:Fallback>
        </mc:AlternateContent>
      </w:r>
      <w:r>
        <w:rPr>
          <w:noProof/>
          <w:lang w:eastAsia="de-AT"/>
        </w:rPr>
        <mc:AlternateContent>
          <mc:Choice Requires="wps">
            <w:drawing>
              <wp:anchor distT="0" distB="0" distL="114300" distR="114300" simplePos="0" relativeHeight="251651584" behindDoc="0" locked="0" layoutInCell="1" allowOverlap="1" wp14:anchorId="67434995" wp14:editId="1B6AD92F">
                <wp:simplePos x="0" y="0"/>
                <wp:positionH relativeFrom="column">
                  <wp:posOffset>2063519</wp:posOffset>
                </wp:positionH>
                <wp:positionV relativeFrom="paragraph">
                  <wp:posOffset>379955</wp:posOffset>
                </wp:positionV>
                <wp:extent cx="150178" cy="548280"/>
                <wp:effectExtent l="0" t="8573" r="13018" b="13017"/>
                <wp:wrapNone/>
                <wp:docPr id="29" name="Geschweifte Klammer rechts 29"/>
                <wp:cNvGraphicFramePr/>
                <a:graphic xmlns:a="http://schemas.openxmlformats.org/drawingml/2006/main">
                  <a:graphicData uri="http://schemas.microsoft.com/office/word/2010/wordprocessingShape">
                    <wps:wsp>
                      <wps:cNvSpPr/>
                      <wps:spPr>
                        <a:xfrm rot="5400000">
                          <a:off x="0" y="0"/>
                          <a:ext cx="150178" cy="54828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541B9" id="Geschweifte Klammer rechts 29" o:spid="_x0000_s1026" type="#_x0000_t88" style="position:absolute;margin-left:162.5pt;margin-top:29.9pt;width:11.85pt;height:43.15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" adj="493" strokecolor="black [3040]"/>
            </w:pict>
          </mc:Fallback>
        </mc:AlternateContent>
      </w:r>
      <w:r>
        <w:rPr>
          <w:noProof/>
          <w:lang w:eastAsia="de-AT"/>
        </w:rPr>
        <mc:AlternateContent>
          <mc:Choice Requires="wps">
            <w:drawing>
              <wp:anchor distT="0" distB="0" distL="114300" distR="114300" simplePos="0" relativeHeight="251650560" behindDoc="0" locked="0" layoutInCell="1" allowOverlap="1" wp14:anchorId="6D1AA3CF" wp14:editId="320B1DD5">
                <wp:simplePos x="0" y="0"/>
                <wp:positionH relativeFrom="column">
                  <wp:posOffset>1473835</wp:posOffset>
                </wp:positionH>
                <wp:positionV relativeFrom="paragraph">
                  <wp:posOffset>354947</wp:posOffset>
                </wp:positionV>
                <wp:extent cx="154675" cy="604214"/>
                <wp:effectExtent l="3810" t="0" r="20955" b="20955"/>
                <wp:wrapNone/>
                <wp:docPr id="28" name="Geschweifte Klammer rechts 28"/>
                <wp:cNvGraphicFramePr/>
                <a:graphic xmlns:a="http://schemas.openxmlformats.org/drawingml/2006/main">
                  <a:graphicData uri="http://schemas.microsoft.com/office/word/2010/wordprocessingShape">
                    <wps:wsp>
                      <wps:cNvSpPr/>
                      <wps:spPr>
                        <a:xfrm rot="5400000">
                          <a:off x="0" y="0"/>
                          <a:ext cx="154675" cy="604214"/>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6408A" id="Geschweifte Klammer rechts 28" o:spid="_x0000_s1026" type="#_x0000_t88" style="position:absolute;margin-left:116.05pt;margin-top:27.95pt;width:12.2pt;height:47.6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" adj="461" strokecolor="black [3040]"/>
            </w:pict>
          </mc:Fallback>
        </mc:AlternateContent>
      </w:r>
      <w:r>
        <w:rPr>
          <w:noProof/>
          <w:lang w:eastAsia="de-AT"/>
        </w:rPr>
        <mc:AlternateContent>
          <mc:Choice Requires="wps">
            <w:drawing>
              <wp:anchor distT="0" distB="0" distL="114300" distR="114300" simplePos="0" relativeHeight="251649536" behindDoc="0" locked="0" layoutInCell="1" allowOverlap="1" wp14:anchorId="6F8441ED" wp14:editId="3FE2213A">
                <wp:simplePos x="0" y="0"/>
                <wp:positionH relativeFrom="column">
                  <wp:posOffset>868620</wp:posOffset>
                </wp:positionH>
                <wp:positionV relativeFrom="paragraph">
                  <wp:posOffset>354403</wp:posOffset>
                </wp:positionV>
                <wp:extent cx="154675" cy="604214"/>
                <wp:effectExtent l="3810" t="0" r="20955" b="20955"/>
                <wp:wrapNone/>
                <wp:docPr id="27" name="Geschweifte Klammer rechts 27"/>
                <wp:cNvGraphicFramePr/>
                <a:graphic xmlns:a="http://schemas.openxmlformats.org/drawingml/2006/main">
                  <a:graphicData uri="http://schemas.microsoft.com/office/word/2010/wordprocessingShape">
                    <wps:wsp>
                      <wps:cNvSpPr/>
                      <wps:spPr>
                        <a:xfrm rot="5400000">
                          <a:off x="0" y="0"/>
                          <a:ext cx="154675" cy="604214"/>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3CF84" id="Geschweifte Klammer rechts 27" o:spid="_x0000_s1026" type="#_x0000_t88" style="position:absolute;margin-left:68.4pt;margin-top:27.9pt;width:12.2pt;height:47.6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" adj="461" strokecolor="black [3040]"/>
            </w:pict>
          </mc:Fallback>
        </mc:AlternateContent>
      </w:r>
      <w:r>
        <w:rPr>
          <w:noProof/>
          <w:lang w:eastAsia="de-AT"/>
        </w:rPr>
        <mc:AlternateContent>
          <mc:Choice Requires="wps">
            <w:drawing>
              <wp:anchor distT="0" distB="0" distL="114300" distR="114300" simplePos="0" relativeHeight="251648512" behindDoc="0" locked="0" layoutInCell="1" allowOverlap="1" wp14:anchorId="612178C6" wp14:editId="5C232170">
                <wp:simplePos x="0" y="0"/>
                <wp:positionH relativeFrom="column">
                  <wp:posOffset>226068</wp:posOffset>
                </wp:positionH>
                <wp:positionV relativeFrom="paragraph">
                  <wp:posOffset>349974</wp:posOffset>
                </wp:positionV>
                <wp:extent cx="146052" cy="604214"/>
                <wp:effectExtent l="0" t="318" r="25083" b="25082"/>
                <wp:wrapNone/>
                <wp:docPr id="26" name="Geschweifte Klammer rechts 26"/>
                <wp:cNvGraphicFramePr/>
                <a:graphic xmlns:a="http://schemas.openxmlformats.org/drawingml/2006/main">
                  <a:graphicData uri="http://schemas.microsoft.com/office/word/2010/wordprocessingShape">
                    <wps:wsp>
                      <wps:cNvSpPr/>
                      <wps:spPr>
                        <a:xfrm rot="5400000">
                          <a:off x="0" y="0"/>
                          <a:ext cx="146052" cy="604214"/>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FCDAB" id="Geschweifte Klammer rechts 26" o:spid="_x0000_s1026" type="#_x0000_t88" style="position:absolute;margin-left:17.8pt;margin-top:27.55pt;width:11.5pt;height:47.6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" adj="435" strokecolor="black [3040]"/>
            </w:pict>
          </mc:Fallback>
        </mc:AlternateContent>
      </w:r>
      <w:r w:rsidR="00823F77">
        <w:t>Beispiel 1:</w:t>
      </w:r>
      <w:r w:rsidR="00823F77">
        <w:br/>
        <w:t xml:space="preserve">16:30 SV Josko Ried - SK Puntigamer Sturm Graz </w:t>
      </w:r>
      <w:r w:rsidR="00823F77">
        <w:br/>
        <w:t>Lechner H., Kolbitsch, Riedel R.2, Jäger Ch.</w:t>
      </w:r>
      <w:r w:rsidR="00823F77" w:rsidRPr="00C96AFC">
        <w:rPr>
          <w:b/>
          <w:color w:val="000000" w:themeColor="text1"/>
          <w:sz w:val="26"/>
          <w:szCs w:val="26"/>
        </w:rPr>
        <w:t>;</w:t>
      </w:r>
      <w:r w:rsidR="00823F77" w:rsidRPr="00C96AFC">
        <w:rPr>
          <w:b/>
          <w:color w:val="FF0000"/>
        </w:rPr>
        <w:t xml:space="preserve"> </w:t>
      </w:r>
      <w:r w:rsidR="00823F77">
        <w:t xml:space="preserve">Brummeier </w:t>
      </w:r>
      <w:r w:rsidR="00823F77">
        <w:tab/>
      </w:r>
      <w:r w:rsidR="00823F77">
        <w:tab/>
        <w:t>Keine Sorgen Arena (Ried/I.)</w:t>
      </w:r>
    </w:p>
    <w:p w:rsidR="00823F77" w:rsidRDefault="00C96AFC" w:rsidP="003C1D47">
      <w:pPr>
        <w:pBdr>
          <w:top w:val="single" w:sz="4" w:space="1" w:color="auto"/>
          <w:left w:val="single" w:sz="4" w:space="4" w:color="auto"/>
          <w:bottom w:val="single" w:sz="4" w:space="1" w:color="auto"/>
          <w:right w:val="single" w:sz="4" w:space="4" w:color="auto"/>
        </w:pBdr>
        <w:jc w:val="left"/>
      </w:pPr>
      <w:r>
        <w:t>Schiri              Ass1         Ass2         4. Schiri      Beobachter</w:t>
      </w:r>
    </w:p>
    <w:p w:rsidR="00C96AFC" w:rsidRDefault="00C96AFC" w:rsidP="003C1D47">
      <w:pPr>
        <w:jc w:val="left"/>
      </w:pPr>
      <w:r>
        <w:t>4. Schiri gibt es nur in der höchsten Spielklasse</w:t>
      </w:r>
      <w:r w:rsidR="005F38F2">
        <w:t xml:space="preserve"> in Österreich</w:t>
      </w:r>
      <w:r>
        <w:t>!</w:t>
      </w:r>
    </w:p>
    <w:p w:rsidR="00C96AFC" w:rsidRDefault="00C96AFC" w:rsidP="003C1D47">
      <w:pPr>
        <w:jc w:val="left"/>
      </w:pPr>
      <w:r>
        <w:t xml:space="preserve">In den Unterklassen ist nach dem Beobachternamen auch ein (B) </w:t>
      </w:r>
      <w:r w:rsidR="005F38F2">
        <w:t>angehängt</w:t>
      </w:r>
      <w:r>
        <w:t>.</w:t>
      </w:r>
    </w:p>
    <w:p w:rsidR="00C96AFC" w:rsidRDefault="00C96AFC" w:rsidP="003C1D47">
      <w:pPr>
        <w:pBdr>
          <w:top w:val="single" w:sz="4" w:space="1" w:color="auto"/>
          <w:left w:val="single" w:sz="4" w:space="4" w:color="auto"/>
          <w:bottom w:val="single" w:sz="4" w:space="1" w:color="auto"/>
          <w:right w:val="single" w:sz="4" w:space="4" w:color="auto"/>
        </w:pBdr>
        <w:jc w:val="left"/>
      </w:pPr>
      <w:r>
        <w:t>Bsp 2:</w:t>
      </w:r>
      <w:r>
        <w:br/>
      </w:r>
      <w:r w:rsidRPr="00C96AFC">
        <w:t xml:space="preserve">17:00 </w:t>
      </w:r>
      <w:r w:rsidRPr="00C96AFC">
        <w:tab/>
        <w:t xml:space="preserve">Blaue Elf Wels - Eberstalzell </w:t>
      </w:r>
      <w:r w:rsidRPr="00C96AFC">
        <w:tab/>
        <w:t>Domic</w:t>
      </w:r>
      <w:r w:rsidRPr="00C96AFC">
        <w:rPr>
          <w:b/>
        </w:rPr>
        <w:t>;</w:t>
      </w:r>
      <w:r w:rsidRPr="00C96AFC">
        <w:t xml:space="preserve"> St. Hinterberger </w:t>
      </w:r>
      <w:r w:rsidRPr="00C96AFC">
        <w:rPr>
          <w:b/>
        </w:rPr>
        <w:t>(B)</w:t>
      </w:r>
      <w:r w:rsidRPr="00C96AFC">
        <w:t xml:space="preserve"> </w:t>
      </w:r>
      <w:r w:rsidRPr="00C96AFC">
        <w:tab/>
        <w:t>Wels (Blaue Elf Platz)</w:t>
      </w:r>
    </w:p>
    <w:p w:rsidR="00C96AFC" w:rsidRDefault="00C96AFC" w:rsidP="003C1D47">
      <w:pPr>
        <w:jc w:val="left"/>
      </w:pPr>
      <w:r>
        <w:t>Hier ist nur ein Verbandschiedsrichter beim Spiel und er wird beobachtet.</w:t>
      </w:r>
    </w:p>
    <w:p w:rsidR="00C96AFC" w:rsidRDefault="00C96AFC" w:rsidP="003C1D47">
      <w:pPr>
        <w:jc w:val="left"/>
      </w:pPr>
    </w:p>
    <w:p w:rsidR="007E40ED" w:rsidRDefault="007E40ED" w:rsidP="003C1D47">
      <w:pPr>
        <w:pBdr>
          <w:top w:val="single" w:sz="4" w:space="1" w:color="auto"/>
          <w:left w:val="single" w:sz="4" w:space="4" w:color="auto"/>
          <w:bottom w:val="single" w:sz="4" w:space="1" w:color="auto"/>
          <w:right w:val="single" w:sz="4" w:space="4" w:color="auto"/>
        </w:pBdr>
        <w:jc w:val="left"/>
      </w:pPr>
      <w:r>
        <w:lastRenderedPageBreak/>
        <w:t>BSP 3:</w:t>
      </w:r>
      <w:r>
        <w:br/>
      </w:r>
      <w:r w:rsidRPr="007E40ED">
        <w:t xml:space="preserve">17:00 </w:t>
      </w:r>
      <w:r w:rsidRPr="007E40ED">
        <w:tab/>
        <w:t xml:space="preserve">Münzkirchen - St. Roman </w:t>
      </w:r>
      <w:r w:rsidRPr="007E40ED">
        <w:tab/>
        <w:t xml:space="preserve">Hinterhölzl, Klaffenböck, Pichler R. (Res.: 15:00) </w:t>
      </w:r>
    </w:p>
    <w:p w:rsidR="00C96AFC" w:rsidRDefault="007E40ED" w:rsidP="003C1D47">
      <w:pPr>
        <w:jc w:val="left"/>
      </w:pPr>
      <w:r>
        <w:t>Hier ist zu beachten, dass Assistent 2 – Pichler R. – auch das Vorspiel um 15:00 leitet als Sc</w:t>
      </w:r>
      <w:r w:rsidR="008E68AB">
        <w:t xml:space="preserve">hiedsrichter und dann um </w:t>
      </w:r>
      <w:r>
        <w:t>17:00 als Assistent beim Hauptspiel tätig ist! Schiri und Ass1 sind nur beim Hauptspiel um 17:00 im Einsatz.</w:t>
      </w:r>
    </w:p>
    <w:p w:rsidR="007E40ED" w:rsidRDefault="007E40ED" w:rsidP="003C1D47">
      <w:pPr>
        <w:jc w:val="left"/>
      </w:pPr>
    </w:p>
    <w:p w:rsidR="007E40ED" w:rsidRDefault="007E40ED" w:rsidP="003C1D47">
      <w:pPr>
        <w:jc w:val="left"/>
      </w:pPr>
      <w:r>
        <w:br w:type="page"/>
      </w:r>
    </w:p>
    <w:p w:rsidR="007E40ED" w:rsidRDefault="007E40ED" w:rsidP="003C1D47">
      <w:pPr>
        <w:pStyle w:val="berschrift2"/>
        <w:jc w:val="left"/>
      </w:pPr>
      <w:bookmarkStart w:id="10" w:name="_Toc508606538"/>
      <w:r>
        <w:lastRenderedPageBreak/>
        <w:t>Vorbereitung auf das Spiel</w:t>
      </w:r>
      <w:bookmarkEnd w:id="10"/>
    </w:p>
    <w:p w:rsidR="007E40ED" w:rsidRDefault="007E40ED" w:rsidP="003C1D47">
      <w:pPr>
        <w:jc w:val="left"/>
      </w:pPr>
    </w:p>
    <w:p w:rsidR="007E40ED" w:rsidRDefault="007E40ED" w:rsidP="003C1D47">
      <w:pPr>
        <w:jc w:val="left"/>
      </w:pPr>
      <w:r>
        <w:t>Es ist notwendig sich im Vorhinein Gedanken zu machen wo man besetzt ist und wie man die Reise antreten wird. Hilfreich ist hier, dass man sich über die Homepage des Verbandes die Adresse des Sportplatzes sucht und dann beispielsweise über einen Routenplaner ansieht wie weit und wohin man fahren muss. Ebenso entscheidend ist die Anreisezeit.</w:t>
      </w:r>
    </w:p>
    <w:p w:rsidR="007E40ED" w:rsidRDefault="007E40ED" w:rsidP="003C1D47">
      <w:pPr>
        <w:pStyle w:val="Listenabsatz"/>
        <w:numPr>
          <w:ilvl w:val="0"/>
          <w:numId w:val="2"/>
        </w:numPr>
        <w:pBdr>
          <w:top w:val="single" w:sz="4" w:space="1" w:color="auto"/>
          <w:left w:val="single" w:sz="4" w:space="4" w:color="auto"/>
          <w:bottom w:val="single" w:sz="4" w:space="1" w:color="auto"/>
          <w:right w:val="single" w:sz="4" w:space="4" w:color="auto"/>
        </w:pBdr>
        <w:jc w:val="left"/>
      </w:pPr>
      <w:r>
        <w:t>Man soll 1 Stunde vor der Anstoßzeit am Fußballplatz eintreffen</w:t>
      </w:r>
    </w:p>
    <w:p w:rsidR="007E40ED" w:rsidRDefault="007E40ED" w:rsidP="003C1D47">
      <w:pPr>
        <w:pStyle w:val="Listenabsatz"/>
        <w:numPr>
          <w:ilvl w:val="0"/>
          <w:numId w:val="2"/>
        </w:numPr>
        <w:pBdr>
          <w:top w:val="single" w:sz="4" w:space="1" w:color="auto"/>
          <w:left w:val="single" w:sz="4" w:space="4" w:color="auto"/>
          <w:bottom w:val="single" w:sz="4" w:space="1" w:color="auto"/>
          <w:right w:val="single" w:sz="4" w:space="4" w:color="auto"/>
        </w:pBdr>
        <w:jc w:val="left"/>
      </w:pPr>
      <w:r>
        <w:t>Sind mehrere Schiedsrichter bei einem Spiel besetzt, ist es üblich, dass sich der Assistent / die Assistenten beim Schiedsrichter spätestens am Vortag melden und über eine eventuelle gemeinsame Anfahrt zusammensprechen.</w:t>
      </w:r>
    </w:p>
    <w:p w:rsidR="00B34C8D" w:rsidRDefault="00B34C8D" w:rsidP="003C1D47">
      <w:pPr>
        <w:pStyle w:val="Listenabsatz"/>
        <w:numPr>
          <w:ilvl w:val="0"/>
          <w:numId w:val="2"/>
        </w:numPr>
        <w:pBdr>
          <w:top w:val="single" w:sz="4" w:space="1" w:color="auto"/>
          <w:left w:val="single" w:sz="4" w:space="4" w:color="auto"/>
          <w:bottom w:val="single" w:sz="4" w:space="1" w:color="auto"/>
          <w:right w:val="single" w:sz="4" w:space="4" w:color="auto"/>
        </w:pBdr>
        <w:jc w:val="left"/>
      </w:pPr>
      <w:r>
        <w:t>Ausrechend Zeit einplanen für die Anreise und das Aufsuchen des Fußballplatzes.</w:t>
      </w:r>
    </w:p>
    <w:p w:rsidR="00B34C8D" w:rsidRDefault="00B34C8D" w:rsidP="003C1D47">
      <w:pPr>
        <w:jc w:val="left"/>
      </w:pPr>
    </w:p>
    <w:p w:rsidR="00B34C8D" w:rsidRDefault="00B34C8D" w:rsidP="003C1D47">
      <w:pPr>
        <w:pBdr>
          <w:top w:val="single" w:sz="4" w:space="1" w:color="auto"/>
          <w:left w:val="single" w:sz="4" w:space="4" w:color="auto"/>
          <w:bottom w:val="single" w:sz="4" w:space="1" w:color="auto"/>
          <w:right w:val="single" w:sz="4" w:space="4" w:color="auto"/>
        </w:pBdr>
        <w:jc w:val="left"/>
      </w:pPr>
      <w:r>
        <w:t xml:space="preserve">Beispiel: </w:t>
      </w:r>
      <w:r>
        <w:br/>
      </w:r>
      <w:r w:rsidRPr="00B34C8D">
        <w:t xml:space="preserve">16:00 </w:t>
      </w:r>
      <w:r w:rsidRPr="00B34C8D">
        <w:tab/>
        <w:t xml:space="preserve">Pfaffstätt - Treubach/Roßb. </w:t>
      </w:r>
      <w:r w:rsidRPr="00B34C8D">
        <w:tab/>
        <w:t xml:space="preserve">Biljesko </w:t>
      </w:r>
      <w:r w:rsidRPr="00B34C8D">
        <w:tab/>
        <w:t>Mattigstadion Pfaffstätt</w:t>
      </w:r>
    </w:p>
    <w:p w:rsidR="00B34C8D" w:rsidRDefault="00B34C8D" w:rsidP="003C1D47">
      <w:pPr>
        <w:jc w:val="left"/>
      </w:pPr>
      <w:r>
        <w:t>Wie plane ich nun meine Anreise? Entweder per Karte händisch oder aber am Computer beispielsweise mit Routenplaner oder am eigenen Navigationssystem. Hier wird nun gezeigt, wie dies am Computer geschehen kann. Einige Tage vor dem Spiel geht man beispielsweise so vor.</w:t>
      </w:r>
    </w:p>
    <w:p w:rsidR="00B34C8D" w:rsidRDefault="00B34C8D" w:rsidP="003C1D47">
      <w:pPr>
        <w:pStyle w:val="Listenabsatz"/>
        <w:numPr>
          <w:ilvl w:val="0"/>
          <w:numId w:val="3"/>
        </w:numPr>
        <w:jc w:val="left"/>
      </w:pPr>
      <w:r>
        <w:t xml:space="preserve">Adresse des Fußballplatzes ermitteln: über </w:t>
      </w:r>
      <w:hyperlink r:id="rId56" w:history="1">
        <w:r w:rsidRPr="00E47EE1">
          <w:rPr>
            <w:rStyle w:val="Hyperlink"/>
          </w:rPr>
          <w:t>www.ofv.at</w:t>
        </w:r>
      </w:hyperlink>
      <w:r>
        <w:t xml:space="preserve"> kann unter „</w:t>
      </w:r>
      <w:r w:rsidRPr="00B34C8D">
        <w:rPr>
          <w:b/>
        </w:rPr>
        <w:t>Vereine</w:t>
      </w:r>
      <w:r>
        <w:t>“ der Verein gesucht werden und dort die Adresse (meist) ermittelt werden.</w:t>
      </w:r>
    </w:p>
    <w:p w:rsidR="00B34C8D" w:rsidRDefault="007A1552" w:rsidP="003C1D47">
      <w:pPr>
        <w:jc w:val="left"/>
      </w:pPr>
      <w:r>
        <w:rPr>
          <w:noProof/>
          <w:lang w:eastAsia="de-AT"/>
        </w:rPr>
        <w:drawing>
          <wp:inline distT="0" distB="0" distL="0" distR="0" wp14:anchorId="47D198AE" wp14:editId="0E3229D6">
            <wp:extent cx="5760720" cy="2799080"/>
            <wp:effectExtent l="0" t="0" r="0" b="1270"/>
            <wp:docPr id="4108" name="Grafik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2799080"/>
                    </a:xfrm>
                    <a:prstGeom prst="rect">
                      <a:avLst/>
                    </a:prstGeom>
                  </pic:spPr>
                </pic:pic>
              </a:graphicData>
            </a:graphic>
          </wp:inline>
        </w:drawing>
      </w:r>
    </w:p>
    <w:p w:rsidR="00B34C8D" w:rsidRDefault="00B34C8D" w:rsidP="003C1D47">
      <w:pPr>
        <w:pStyle w:val="Beschriftung"/>
        <w:jc w:val="left"/>
      </w:pPr>
      <w:r>
        <w:t xml:space="preserve">Abbildung </w:t>
      </w:r>
      <w:r w:rsidR="00DF7D8A">
        <w:rPr>
          <w:noProof/>
        </w:rPr>
        <w:fldChar w:fldCharType="begin"/>
      </w:r>
      <w:r w:rsidR="00DF7D8A">
        <w:rPr>
          <w:noProof/>
        </w:rPr>
        <w:instrText xml:space="preserve"> SEQ Abbildung \* ARABIC </w:instrText>
      </w:r>
      <w:r w:rsidR="00DF7D8A">
        <w:rPr>
          <w:noProof/>
        </w:rPr>
        <w:fldChar w:fldCharType="separate"/>
      </w:r>
      <w:r w:rsidR="008F50C4">
        <w:rPr>
          <w:noProof/>
        </w:rPr>
        <w:t>3</w:t>
      </w:r>
      <w:r w:rsidR="00DF7D8A">
        <w:rPr>
          <w:noProof/>
        </w:rPr>
        <w:fldChar w:fldCharType="end"/>
      </w:r>
      <w:r>
        <w:t>: Adresse des Spielortes herausfinden - www.ofv.at</w:t>
      </w:r>
    </w:p>
    <w:p w:rsidR="00B34C8D" w:rsidRDefault="00B34C8D" w:rsidP="003C1D47">
      <w:pPr>
        <w:pStyle w:val="Listenabsatz"/>
        <w:jc w:val="left"/>
      </w:pPr>
      <w:r>
        <w:t>Dann auf den entsprechenden Verein klicken (Suchen Funktion ist enthalten!) und dann auf der Vereinshomepage unter „</w:t>
      </w:r>
      <w:r w:rsidRPr="00B34C8D">
        <w:rPr>
          <w:b/>
        </w:rPr>
        <w:t>Sportplatz</w:t>
      </w:r>
      <w:r>
        <w:t>“ gehen.</w:t>
      </w:r>
    </w:p>
    <w:p w:rsidR="00B34C8D" w:rsidRDefault="00B34C8D" w:rsidP="003C1D47">
      <w:pPr>
        <w:jc w:val="left"/>
      </w:pPr>
      <w:r>
        <w:rPr>
          <w:noProof/>
          <w:lang w:eastAsia="de-AT"/>
        </w:rPr>
        <w:lastRenderedPageBreak/>
        <mc:AlternateContent>
          <mc:Choice Requires="wps">
            <w:drawing>
              <wp:anchor distT="0" distB="0" distL="114300" distR="114300" simplePos="0" relativeHeight="251659776" behindDoc="0" locked="0" layoutInCell="1" allowOverlap="1" wp14:anchorId="1033FECD" wp14:editId="35C2C80E">
                <wp:simplePos x="0" y="0"/>
                <wp:positionH relativeFrom="column">
                  <wp:posOffset>1049774</wp:posOffset>
                </wp:positionH>
                <wp:positionV relativeFrom="paragraph">
                  <wp:posOffset>2671541</wp:posOffset>
                </wp:positionV>
                <wp:extent cx="1362973" cy="500332"/>
                <wp:effectExtent l="19050" t="19050" r="27940" b="14605"/>
                <wp:wrapNone/>
                <wp:docPr id="4104" name="Rechteck 4104"/>
                <wp:cNvGraphicFramePr/>
                <a:graphic xmlns:a="http://schemas.openxmlformats.org/drawingml/2006/main">
                  <a:graphicData uri="http://schemas.microsoft.com/office/word/2010/wordprocessingShape">
                    <wps:wsp>
                      <wps:cNvSpPr/>
                      <wps:spPr>
                        <a:xfrm>
                          <a:off x="0" y="0"/>
                          <a:ext cx="1362973" cy="50033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3FF70" id="Rechteck 4104" o:spid="_x0000_s1026" style="position:absolute;margin-left:82.65pt;margin-top:210.35pt;width:107.3pt;height:39.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" filled="f" strokecolor="red" strokeweight="2.25pt"/>
            </w:pict>
          </mc:Fallback>
        </mc:AlternateContent>
      </w:r>
      <w:r>
        <w:rPr>
          <w:noProof/>
          <w:lang w:eastAsia="de-AT"/>
        </w:rPr>
        <mc:AlternateContent>
          <mc:Choice Requires="wps">
            <w:drawing>
              <wp:anchor distT="0" distB="0" distL="114300" distR="114300" simplePos="0" relativeHeight="251656704" behindDoc="0" locked="0" layoutInCell="1" allowOverlap="1" wp14:anchorId="0C8182CD" wp14:editId="5F83B169">
                <wp:simplePos x="0" y="0"/>
                <wp:positionH relativeFrom="column">
                  <wp:posOffset>3312208</wp:posOffset>
                </wp:positionH>
                <wp:positionV relativeFrom="paragraph">
                  <wp:posOffset>33511</wp:posOffset>
                </wp:positionV>
                <wp:extent cx="603250" cy="293298"/>
                <wp:effectExtent l="19050" t="19050" r="25400" b="12065"/>
                <wp:wrapNone/>
                <wp:docPr id="4099" name="Rechteck 4099"/>
                <wp:cNvGraphicFramePr/>
                <a:graphic xmlns:a="http://schemas.openxmlformats.org/drawingml/2006/main">
                  <a:graphicData uri="http://schemas.microsoft.com/office/word/2010/wordprocessingShape">
                    <wps:wsp>
                      <wps:cNvSpPr/>
                      <wps:spPr>
                        <a:xfrm>
                          <a:off x="0" y="0"/>
                          <a:ext cx="603250" cy="29329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EB0D3" id="Rechteck 4099" o:spid="_x0000_s1026" style="position:absolute;margin-left:260.8pt;margin-top:2.65pt;width:47.5pt;height:23.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" filled="f" strokecolor="red" strokeweight="2.25pt"/>
            </w:pict>
          </mc:Fallback>
        </mc:AlternateContent>
      </w:r>
      <w:r>
        <w:rPr>
          <w:noProof/>
          <w:lang w:eastAsia="de-AT"/>
        </w:rPr>
        <w:drawing>
          <wp:inline distT="0" distB="0" distL="0" distR="0" wp14:anchorId="5A39F929" wp14:editId="7D1888EF">
            <wp:extent cx="5760720" cy="3771477"/>
            <wp:effectExtent l="0" t="0" r="0" b="635"/>
            <wp:docPr id="4097" name="Grafik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0720" cy="3771477"/>
                    </a:xfrm>
                    <a:prstGeom prst="rect">
                      <a:avLst/>
                    </a:prstGeom>
                  </pic:spPr>
                </pic:pic>
              </a:graphicData>
            </a:graphic>
          </wp:inline>
        </w:drawing>
      </w:r>
    </w:p>
    <w:p w:rsidR="00B34C8D" w:rsidRDefault="00B34C8D" w:rsidP="003C1D47">
      <w:pPr>
        <w:pStyle w:val="Beschriftung"/>
        <w:jc w:val="left"/>
      </w:pPr>
      <w:r>
        <w:t xml:space="preserve">Abbildung </w:t>
      </w:r>
      <w:r w:rsidR="00DF7D8A">
        <w:rPr>
          <w:noProof/>
        </w:rPr>
        <w:fldChar w:fldCharType="begin"/>
      </w:r>
      <w:r w:rsidR="00DF7D8A">
        <w:rPr>
          <w:noProof/>
        </w:rPr>
        <w:instrText xml:space="preserve"> SEQ Abbildung \* ARABIC </w:instrText>
      </w:r>
      <w:r w:rsidR="00DF7D8A">
        <w:rPr>
          <w:noProof/>
        </w:rPr>
        <w:fldChar w:fldCharType="separate"/>
      </w:r>
      <w:r w:rsidR="008F50C4">
        <w:rPr>
          <w:noProof/>
        </w:rPr>
        <w:t>4</w:t>
      </w:r>
      <w:r w:rsidR="00DF7D8A">
        <w:rPr>
          <w:noProof/>
        </w:rPr>
        <w:fldChar w:fldCharType="end"/>
      </w:r>
      <w:r>
        <w:t>: Vereinshomepage mit Adresse des Sportplatzes</w:t>
      </w:r>
    </w:p>
    <w:p w:rsidR="00B34C8D" w:rsidRDefault="00B34C8D" w:rsidP="003C1D47">
      <w:pPr>
        <w:jc w:val="left"/>
      </w:pPr>
    </w:p>
    <w:p w:rsidR="00B34C8D" w:rsidRDefault="00B34C8D" w:rsidP="003C1D47">
      <w:pPr>
        <w:jc w:val="left"/>
      </w:pPr>
      <w:r>
        <w:t>Nun kann beispielsweise mittels dem Dienst Maps von Google eine Routenplanung kostenlos erfolgen, wo man die Entfernung und ungefähre Anreisezeit erfährt.</w:t>
      </w:r>
    </w:p>
    <w:p w:rsidR="00B34C8D" w:rsidRPr="00B34C8D" w:rsidRDefault="00B34C8D" w:rsidP="003C1D47">
      <w:pPr>
        <w:jc w:val="left"/>
      </w:pPr>
      <w:r>
        <w:t xml:space="preserve">Dazu gehe auf </w:t>
      </w:r>
      <w:hyperlink r:id="rId59" w:history="1">
        <w:r w:rsidRPr="00E47EE1">
          <w:rPr>
            <w:rStyle w:val="Hyperlink"/>
          </w:rPr>
          <w:t>www.google.at</w:t>
        </w:r>
      </w:hyperlink>
      <w:r>
        <w:t xml:space="preserve">  und dann oben auf der Leiste unter „</w:t>
      </w:r>
      <w:r w:rsidRPr="00B34C8D">
        <w:rPr>
          <w:b/>
        </w:rPr>
        <w:t>Maps</w:t>
      </w:r>
      <w:r>
        <w:t>“.</w:t>
      </w:r>
    </w:p>
    <w:p w:rsidR="00B34C8D" w:rsidRDefault="00B34C8D" w:rsidP="003C1D47">
      <w:pPr>
        <w:jc w:val="left"/>
      </w:pPr>
      <w:r>
        <w:rPr>
          <w:noProof/>
          <w:lang w:eastAsia="de-AT"/>
        </w:rPr>
        <mc:AlternateContent>
          <mc:Choice Requires="wps">
            <w:drawing>
              <wp:anchor distT="0" distB="0" distL="114300" distR="114300" simplePos="0" relativeHeight="251661824" behindDoc="0" locked="0" layoutInCell="1" allowOverlap="1" wp14:anchorId="314A405F" wp14:editId="0894469F">
                <wp:simplePos x="0" y="0"/>
                <wp:positionH relativeFrom="column">
                  <wp:posOffset>1092787</wp:posOffset>
                </wp:positionH>
                <wp:positionV relativeFrom="paragraph">
                  <wp:posOffset>222250</wp:posOffset>
                </wp:positionV>
                <wp:extent cx="370936" cy="215097"/>
                <wp:effectExtent l="19050" t="19050" r="10160" b="13970"/>
                <wp:wrapNone/>
                <wp:docPr id="4112" name="Rechteck 4112"/>
                <wp:cNvGraphicFramePr/>
                <a:graphic xmlns:a="http://schemas.openxmlformats.org/drawingml/2006/main">
                  <a:graphicData uri="http://schemas.microsoft.com/office/word/2010/wordprocessingShape">
                    <wps:wsp>
                      <wps:cNvSpPr/>
                      <wps:spPr>
                        <a:xfrm>
                          <a:off x="0" y="0"/>
                          <a:ext cx="370936" cy="21509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788B2" id="Rechteck 4112" o:spid="_x0000_s1026" style="position:absolute;margin-left:86.05pt;margin-top:17.5pt;width:29.2pt;height:16.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" filled="f" strokecolor="red" strokeweight="2.25pt"/>
            </w:pict>
          </mc:Fallback>
        </mc:AlternateContent>
      </w:r>
      <w:r>
        <w:rPr>
          <w:noProof/>
          <w:lang w:eastAsia="de-AT"/>
        </w:rPr>
        <w:drawing>
          <wp:inline distT="0" distB="0" distL="0" distR="0" wp14:anchorId="3B65E787" wp14:editId="4F6FEE7F">
            <wp:extent cx="5719125" cy="517585"/>
            <wp:effectExtent l="0" t="0" r="0" b="0"/>
            <wp:docPr id="4110" name="Grafik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b="37500"/>
                    <a:stretch/>
                  </pic:blipFill>
                  <pic:spPr bwMode="auto">
                    <a:xfrm>
                      <a:off x="0" y="0"/>
                      <a:ext cx="5760720" cy="521349"/>
                    </a:xfrm>
                    <a:prstGeom prst="rect">
                      <a:avLst/>
                    </a:prstGeom>
                    <a:ln>
                      <a:noFill/>
                    </a:ln>
                    <a:extLst>
                      <a:ext uri="{53640926-AAD7-44D8-BBD7-CCE9431645EC}">
                        <a14:shadowObscured xmlns:a14="http://schemas.microsoft.com/office/drawing/2010/main"/>
                      </a:ext>
                    </a:extLst>
                  </pic:spPr>
                </pic:pic>
              </a:graphicData>
            </a:graphic>
          </wp:inline>
        </w:drawing>
      </w:r>
    </w:p>
    <w:p w:rsidR="00B34C8D" w:rsidRDefault="00B34C8D" w:rsidP="003C1D47">
      <w:pPr>
        <w:jc w:val="left"/>
      </w:pPr>
      <w:r>
        <w:t>Auf der sich öffnenden Seite dann noch auf „</w:t>
      </w:r>
      <w:r>
        <w:rPr>
          <w:b/>
        </w:rPr>
        <w:t>Route berechnen</w:t>
      </w:r>
      <w:r>
        <w:t>“ klicken.</w:t>
      </w:r>
    </w:p>
    <w:p w:rsidR="00B34C8D" w:rsidRDefault="00B34C8D" w:rsidP="003C1D47">
      <w:pPr>
        <w:jc w:val="left"/>
      </w:pPr>
      <w:r>
        <w:rPr>
          <w:noProof/>
          <w:lang w:eastAsia="de-AT"/>
        </w:rPr>
        <mc:AlternateContent>
          <mc:Choice Requires="wps">
            <w:drawing>
              <wp:anchor distT="0" distB="0" distL="114300" distR="114300" simplePos="0" relativeHeight="251662848" behindDoc="0" locked="0" layoutInCell="1" allowOverlap="1" wp14:anchorId="141D70C8" wp14:editId="487C58AF">
                <wp:simplePos x="0" y="0"/>
                <wp:positionH relativeFrom="column">
                  <wp:posOffset>256145</wp:posOffset>
                </wp:positionH>
                <wp:positionV relativeFrom="paragraph">
                  <wp:posOffset>945934</wp:posOffset>
                </wp:positionV>
                <wp:extent cx="793630" cy="214630"/>
                <wp:effectExtent l="19050" t="19050" r="26035" b="13970"/>
                <wp:wrapNone/>
                <wp:docPr id="4114" name="Rechteck 4114"/>
                <wp:cNvGraphicFramePr/>
                <a:graphic xmlns:a="http://schemas.openxmlformats.org/drawingml/2006/main">
                  <a:graphicData uri="http://schemas.microsoft.com/office/word/2010/wordprocessingShape">
                    <wps:wsp>
                      <wps:cNvSpPr/>
                      <wps:spPr>
                        <a:xfrm>
                          <a:off x="0" y="0"/>
                          <a:ext cx="793630" cy="2146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8631D" id="Rechteck 4114" o:spid="_x0000_s1026" style="position:absolute;margin-left:20.15pt;margin-top:74.5pt;width:62.5pt;height:1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" filled="f" strokecolor="red" strokeweight="2.25pt"/>
            </w:pict>
          </mc:Fallback>
        </mc:AlternateContent>
      </w:r>
      <w:r>
        <w:rPr>
          <w:noProof/>
          <w:lang w:eastAsia="de-AT"/>
        </w:rPr>
        <w:drawing>
          <wp:inline distT="0" distB="0" distL="0" distR="0" wp14:anchorId="65631BF8" wp14:editId="2634F69A">
            <wp:extent cx="5760720" cy="1354131"/>
            <wp:effectExtent l="0" t="0" r="0" b="0"/>
            <wp:docPr id="4113" name="Grafik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1354131"/>
                    </a:xfrm>
                    <a:prstGeom prst="rect">
                      <a:avLst/>
                    </a:prstGeom>
                  </pic:spPr>
                </pic:pic>
              </a:graphicData>
            </a:graphic>
          </wp:inline>
        </w:drawing>
      </w:r>
    </w:p>
    <w:p w:rsidR="00B34C8D" w:rsidRDefault="00B34C8D" w:rsidP="003C1D47">
      <w:pPr>
        <w:jc w:val="left"/>
      </w:pPr>
    </w:p>
    <w:p w:rsidR="00B34C8D" w:rsidRDefault="00862E5B" w:rsidP="003C1D47">
      <w:pPr>
        <w:jc w:val="left"/>
      </w:pPr>
      <w:r>
        <w:t>Nun sind Abfahr</w:t>
      </w:r>
      <w:r w:rsidR="003C1D47">
        <w:t>ts</w:t>
      </w:r>
      <w:r>
        <w:t>ort und Zielort einzugeben und die Route wird berechnet. Das hier genannte Beispiel ist über 100 km in einer Richtung entfernt. Dies ist nicht üblich für eine Besetzung. Es ist hier nur als Beispiel gewählt. Hier wurde eine Ortschaft gewählt, die viele Linzer vermutlich nicht kennen, um die Bedeutung der Routenplanung klarzumachen.</w:t>
      </w:r>
    </w:p>
    <w:p w:rsidR="00862E5B" w:rsidRDefault="00862E5B" w:rsidP="003C1D47">
      <w:pPr>
        <w:jc w:val="left"/>
      </w:pPr>
      <w:r>
        <w:rPr>
          <w:noProof/>
          <w:lang w:eastAsia="de-AT"/>
        </w:rPr>
        <w:lastRenderedPageBreak/>
        <w:drawing>
          <wp:inline distT="0" distB="0" distL="0" distR="0" wp14:anchorId="58E52EF0" wp14:editId="6B46817B">
            <wp:extent cx="5760720" cy="3411968"/>
            <wp:effectExtent l="0" t="0" r="0" b="0"/>
            <wp:docPr id="4115" name="Grafik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60720" cy="3411968"/>
                    </a:xfrm>
                    <a:prstGeom prst="rect">
                      <a:avLst/>
                    </a:prstGeom>
                  </pic:spPr>
                </pic:pic>
              </a:graphicData>
            </a:graphic>
          </wp:inline>
        </w:drawing>
      </w:r>
    </w:p>
    <w:p w:rsidR="00862E5B" w:rsidRDefault="00862E5B" w:rsidP="003C1D47">
      <w:pPr>
        <w:pStyle w:val="Beschriftung"/>
        <w:jc w:val="left"/>
      </w:pPr>
      <w:r>
        <w:t xml:space="preserve">Abbildung </w:t>
      </w:r>
      <w:r w:rsidR="00DF7D8A">
        <w:rPr>
          <w:noProof/>
        </w:rPr>
        <w:fldChar w:fldCharType="begin"/>
      </w:r>
      <w:r w:rsidR="00DF7D8A">
        <w:rPr>
          <w:noProof/>
        </w:rPr>
        <w:instrText xml:space="preserve"> SEQ Abbildung \* ARABIC </w:instrText>
      </w:r>
      <w:r w:rsidR="00DF7D8A">
        <w:rPr>
          <w:noProof/>
        </w:rPr>
        <w:fldChar w:fldCharType="separate"/>
      </w:r>
      <w:r w:rsidR="008F50C4">
        <w:rPr>
          <w:noProof/>
        </w:rPr>
        <w:t>5</w:t>
      </w:r>
      <w:r w:rsidR="00DF7D8A">
        <w:rPr>
          <w:noProof/>
        </w:rPr>
        <w:fldChar w:fldCharType="end"/>
      </w:r>
      <w:r>
        <w:t>: Ergebnis einer Routenplanung - Fahrzeit und Weg ersichtlich!</w:t>
      </w:r>
    </w:p>
    <w:p w:rsidR="00862E5B" w:rsidRDefault="00862E5B" w:rsidP="003C1D47">
      <w:pPr>
        <w:jc w:val="left"/>
      </w:pPr>
      <w:r>
        <w:t>Also in unserem Beispiel wäre die Anreise ca. 133 km entfernt und die Fahrdauer wäre ca. 1,5 h bei der hier gezeigten Strecke. Natürlich kann man auch die genaue Adresse der Abfahrtstelle und des Zieles eingeben, sodass die Entfernung noch exakter berechnet wird.</w:t>
      </w:r>
    </w:p>
    <w:p w:rsidR="00862E5B" w:rsidRDefault="00862E5B" w:rsidP="003C1D47">
      <w:pPr>
        <w:jc w:val="left"/>
      </w:pPr>
      <w:r>
        <w:t>Als Hinweis dazu: Als Schiedsrichter dürft ihr immer die schnellste Strecke wählen, auch wenn sie ei</w:t>
      </w:r>
      <w:r w:rsidR="005F38F2">
        <w:t xml:space="preserve">n wenig länger ist. Verrechnet </w:t>
      </w:r>
      <w:r>
        <w:t>dürfen die tatsächlich gefahrenen Kilometer werden. Bedenkt aber auch, dass die Vereinsfunktionäre den Routenplaner nutzen können und so eure verrechneten Kilometer leicht überprüfen können. Also bitte nur die echt gefahrenen Kilometer verrechnen, sonst kann schnell mal eine Anzeige ins Haus kommen und es wird ein Disziplinarverfahren eingeleitet.</w:t>
      </w:r>
    </w:p>
    <w:p w:rsidR="00862E5B" w:rsidRDefault="00862E5B" w:rsidP="003C1D47">
      <w:pPr>
        <w:jc w:val="left"/>
      </w:pPr>
    </w:p>
    <w:p w:rsidR="00862E5B" w:rsidRDefault="00862E5B" w:rsidP="003C1D47">
      <w:pPr>
        <w:jc w:val="left"/>
      </w:pPr>
      <w:r>
        <w:t xml:space="preserve">Nun hast du einen guten Anhaltspunkt wann du wegfahren sollst und wo du besetzt bist. </w:t>
      </w:r>
    </w:p>
    <w:p w:rsidR="00862E5B" w:rsidRDefault="00862E5B" w:rsidP="003C1D47">
      <w:pPr>
        <w:jc w:val="left"/>
      </w:pPr>
      <w:r>
        <w:t xml:space="preserve">Es schadet nicht </w:t>
      </w:r>
      <w:r w:rsidR="005F38F2">
        <w:t>einen kleinen Sicherheitszeitpo</w:t>
      </w:r>
      <w:r>
        <w:t>l</w:t>
      </w:r>
      <w:r w:rsidR="005F38F2">
        <w:t>s</w:t>
      </w:r>
      <w:r>
        <w:t>ter einzurechnen im Falle von Stau oder dass man sich verfährt bzw. den Fußballplatz nicht gleich findet.</w:t>
      </w:r>
    </w:p>
    <w:p w:rsidR="00862E5B" w:rsidRDefault="00862E5B" w:rsidP="003C1D47">
      <w:pPr>
        <w:jc w:val="left"/>
      </w:pPr>
    </w:p>
    <w:p w:rsidR="00862E5B" w:rsidRDefault="00862E5B" w:rsidP="003C1D47">
      <w:pPr>
        <w:pBdr>
          <w:top w:val="single" w:sz="4" w:space="1" w:color="auto"/>
          <w:left w:val="single" w:sz="4" w:space="4" w:color="auto"/>
          <w:bottom w:val="single" w:sz="4" w:space="1" w:color="auto"/>
          <w:right w:val="single" w:sz="4" w:space="4" w:color="auto"/>
        </w:pBdr>
        <w:jc w:val="left"/>
      </w:pPr>
      <w:r>
        <w:t>Was auch hilfreich ist, sich die Telefonnummer des Heimvereins zu suchen um bei Schwierigkeiten den Verein aus dem Auto anrufen zu können.</w:t>
      </w:r>
    </w:p>
    <w:p w:rsidR="00862E5B" w:rsidRDefault="00862E5B" w:rsidP="003C1D47">
      <w:pPr>
        <w:jc w:val="left"/>
      </w:pPr>
      <w:r>
        <w:br w:type="page"/>
      </w:r>
    </w:p>
    <w:p w:rsidR="00862E5B" w:rsidRDefault="00DA788E" w:rsidP="003C1D47">
      <w:pPr>
        <w:pStyle w:val="berschrift2"/>
        <w:jc w:val="left"/>
      </w:pPr>
      <w:bookmarkStart w:id="11" w:name="_Toc508606539"/>
      <w:r>
        <w:lastRenderedPageBreak/>
        <w:t>Am Sportplatz</w:t>
      </w:r>
      <w:bookmarkEnd w:id="11"/>
    </w:p>
    <w:p w:rsidR="00DA788E" w:rsidRDefault="00DA788E" w:rsidP="003C1D47">
      <w:pPr>
        <w:jc w:val="left"/>
      </w:pPr>
    </w:p>
    <w:p w:rsidR="00DA788E" w:rsidRDefault="00DA788E" w:rsidP="003C1D47">
      <w:pPr>
        <w:jc w:val="left"/>
      </w:pPr>
      <w:r>
        <w:t>Nach de</w:t>
      </w:r>
      <w:r w:rsidR="008E68AB">
        <w:t>r</w:t>
      </w:r>
      <w:r>
        <w:t xml:space="preserve"> Ankunft am Sportplatz höflich sich beim Eingang bzw. bei</w:t>
      </w:r>
      <w:r w:rsidR="00730932">
        <w:t>m Z</w:t>
      </w:r>
      <w:r>
        <w:t xml:space="preserve">uständigen am Fußballplatz vorstellen und sagen, dass man der Schiedsrichter ist und </w:t>
      </w:r>
      <w:r w:rsidR="00730932">
        <w:t xml:space="preserve">sich </w:t>
      </w:r>
      <w:r>
        <w:t>nach der Schiedsrichterkabine erkundigen.</w:t>
      </w:r>
    </w:p>
    <w:p w:rsidR="00DA788E" w:rsidRDefault="00DA788E" w:rsidP="003C1D47">
      <w:pPr>
        <w:jc w:val="left"/>
      </w:pPr>
    </w:p>
    <w:p w:rsidR="00DA788E" w:rsidRDefault="00DA788E" w:rsidP="003C1D47">
      <w:pPr>
        <w:pStyle w:val="Listenabsatz"/>
        <w:numPr>
          <w:ilvl w:val="0"/>
          <w:numId w:val="4"/>
        </w:numPr>
        <w:jc w:val="left"/>
      </w:pPr>
      <w:r>
        <w:t xml:space="preserve">Die Vereinsverantwortlichen bitten, dass die Spielerpässe sowie der Spielbericht bis spätestens 20 Minuten vor dem Spiel vorliegen. </w:t>
      </w:r>
    </w:p>
    <w:p w:rsidR="00DA788E" w:rsidRDefault="00DA788E" w:rsidP="003C1D47">
      <w:pPr>
        <w:pStyle w:val="Listenabsatz"/>
        <w:numPr>
          <w:ilvl w:val="0"/>
          <w:numId w:val="4"/>
        </w:numPr>
        <w:jc w:val="left"/>
      </w:pPr>
      <w:r>
        <w:t>Dressenfarben erfragen. Sollten sie zu ähnlich sein, rechtzeitig einschreiten</w:t>
      </w:r>
      <w:r w:rsidR="006B3B8A">
        <w:t xml:space="preserve">. Gastverein wählt die Farbe. Heimverein muss sich anpassen. </w:t>
      </w:r>
    </w:p>
    <w:p w:rsidR="00DA788E" w:rsidRDefault="00DA788E" w:rsidP="003C1D47">
      <w:pPr>
        <w:pStyle w:val="Listenabsatz"/>
        <w:numPr>
          <w:ilvl w:val="0"/>
          <w:numId w:val="4"/>
        </w:numPr>
        <w:jc w:val="left"/>
      </w:pPr>
      <w:r>
        <w:t>Sollten Spieler keinen Spielerpass haben, einen Ausweis verlangen, da dies im Spielbericht vermerkt werden muss</w:t>
      </w:r>
      <w:r w:rsidR="00730932">
        <w:t>.</w:t>
      </w:r>
      <w:r w:rsidR="00FB38CB">
        <w:t xml:space="preserve"> Ohne Identitätsnachweis ist eine Teilnahme am Spiel nicht mehr gestattet.</w:t>
      </w:r>
      <w:r w:rsidR="008E68AB">
        <w:t xml:space="preserve"> </w:t>
      </w:r>
      <w:r w:rsidR="006B3B8A">
        <w:t xml:space="preserve">(Siehe § 24 der </w:t>
      </w:r>
      <w:r w:rsidR="006B3B8A">
        <w:rPr>
          <w:rFonts w:ascii="Verdana" w:hAnsi="Verdana"/>
          <w:sz w:val="20"/>
          <w:szCs w:val="20"/>
        </w:rPr>
        <w:t>ÖFB-Meisterschaftsregeln</w:t>
      </w:r>
      <w:r w:rsidR="006B3B8A">
        <w:t>)</w:t>
      </w:r>
    </w:p>
    <w:p w:rsidR="00DA788E" w:rsidRDefault="00DA788E" w:rsidP="003C1D47">
      <w:pPr>
        <w:pStyle w:val="Listenabsatz"/>
        <w:numPr>
          <w:ilvl w:val="0"/>
          <w:numId w:val="4"/>
        </w:numPr>
        <w:jc w:val="left"/>
      </w:pPr>
      <w:r>
        <w:t>Sollte der Computer nicht in der Schirikabine sein, erfragen wo er ist.</w:t>
      </w:r>
      <w:r w:rsidR="00A67BEC">
        <w:t xml:space="preserve"> </w:t>
      </w:r>
    </w:p>
    <w:p w:rsidR="00DA788E" w:rsidRDefault="00DA788E" w:rsidP="003C1D47">
      <w:pPr>
        <w:pStyle w:val="Listenabsatz"/>
        <w:jc w:val="left"/>
      </w:pPr>
    </w:p>
    <w:p w:rsidR="006B3B8A" w:rsidRPr="006B3B8A" w:rsidRDefault="006B3B8A" w:rsidP="003C1D47">
      <w:pPr>
        <w:pBdr>
          <w:top w:val="single" w:sz="4" w:space="1" w:color="auto"/>
          <w:bottom w:val="single" w:sz="4" w:space="1" w:color="auto"/>
        </w:pBdr>
        <w:spacing w:before="100" w:beforeAutospacing="1" w:after="120" w:line="240" w:lineRule="auto"/>
        <w:ind w:left="360"/>
        <w:jc w:val="left"/>
        <w:rPr>
          <w:rFonts w:ascii="Times New Roman" w:eastAsia="Times New Roman" w:hAnsi="Times New Roman" w:cs="Times New Roman"/>
          <w:i/>
          <w:sz w:val="24"/>
          <w:szCs w:val="24"/>
          <w:lang w:val="de-DE" w:eastAsia="de-DE"/>
        </w:rPr>
      </w:pPr>
      <w:r w:rsidRPr="006B3B8A">
        <w:rPr>
          <w:rFonts w:ascii="Verdana" w:eastAsia="Times New Roman" w:hAnsi="Verdana" w:cs="Times New Roman"/>
          <w:b/>
          <w:bCs/>
          <w:i/>
          <w:color w:val="FF0000"/>
          <w:sz w:val="20"/>
          <w:szCs w:val="20"/>
          <w:lang w:val="de-DE" w:eastAsia="de-DE"/>
        </w:rPr>
        <w:t xml:space="preserve">§ 24 Spielerpasskontrolle </w:t>
      </w:r>
      <w:r w:rsidR="00E61131">
        <w:rPr>
          <w:rFonts w:ascii="Verdana" w:eastAsia="Times New Roman" w:hAnsi="Verdana" w:cs="Times New Roman"/>
          <w:b/>
          <w:bCs/>
          <w:i/>
          <w:color w:val="FF0000"/>
          <w:sz w:val="20"/>
          <w:szCs w:val="20"/>
          <w:lang w:val="de-DE" w:eastAsia="de-DE"/>
        </w:rPr>
        <w:t>–</w:t>
      </w:r>
      <w:r w:rsidR="00ED7D3E">
        <w:rPr>
          <w:rFonts w:ascii="Verdana" w:eastAsia="Times New Roman" w:hAnsi="Verdana" w:cs="Times New Roman"/>
          <w:b/>
          <w:bCs/>
          <w:i/>
          <w:color w:val="FF0000"/>
          <w:sz w:val="20"/>
          <w:szCs w:val="20"/>
          <w:lang w:val="de-DE" w:eastAsia="de-DE"/>
        </w:rPr>
        <w:t xml:space="preserve"> Online</w:t>
      </w:r>
      <w:r w:rsidR="00E61131">
        <w:rPr>
          <w:rFonts w:ascii="Verdana" w:eastAsia="Times New Roman" w:hAnsi="Verdana" w:cs="Times New Roman"/>
          <w:b/>
          <w:bCs/>
          <w:i/>
          <w:color w:val="FF0000"/>
          <w:sz w:val="20"/>
          <w:szCs w:val="20"/>
          <w:lang w:val="de-DE" w:eastAsia="de-DE"/>
        </w:rPr>
        <w:t xml:space="preserve"> Spielbericht</w:t>
      </w:r>
    </w:p>
    <w:p w:rsidR="006B3B8A" w:rsidRDefault="006B3B8A" w:rsidP="003C1D47">
      <w:pPr>
        <w:pBdr>
          <w:top w:val="single" w:sz="4" w:space="1" w:color="auto"/>
          <w:bottom w:val="single" w:sz="4" w:space="1" w:color="auto"/>
        </w:pBdr>
        <w:spacing w:before="100" w:beforeAutospacing="1" w:after="240" w:line="240" w:lineRule="auto"/>
        <w:ind w:left="360"/>
        <w:jc w:val="left"/>
        <w:rPr>
          <w:rFonts w:ascii="Verdana" w:eastAsia="Times New Roman" w:hAnsi="Verdana" w:cs="Times New Roman"/>
          <w:i/>
          <w:sz w:val="20"/>
          <w:szCs w:val="20"/>
          <w:lang w:val="de-DE" w:eastAsia="de-DE"/>
        </w:rPr>
      </w:pPr>
      <w:r w:rsidRPr="006B3B8A">
        <w:rPr>
          <w:rFonts w:ascii="Verdana" w:eastAsia="Times New Roman" w:hAnsi="Verdana" w:cs="Times New Roman"/>
          <w:i/>
          <w:sz w:val="20"/>
          <w:szCs w:val="20"/>
          <w:lang w:val="de-DE" w:eastAsia="de-DE"/>
        </w:rPr>
        <w:t xml:space="preserve">Der Spielerpass dient der Identitätskontrolle und im Falle der Nichtverfügbarkeit des „Fußball-Online“ Systems dem Nachweis der Spielberechtigung. </w:t>
      </w:r>
      <w:r w:rsidRPr="006B3B8A">
        <w:rPr>
          <w:rFonts w:ascii="Verdana" w:eastAsia="Times New Roman" w:hAnsi="Verdana" w:cs="Times New Roman"/>
          <w:i/>
          <w:sz w:val="20"/>
          <w:szCs w:val="20"/>
          <w:lang w:val="de-DE" w:eastAsia="de-DE"/>
        </w:rPr>
        <w:br/>
        <w:t xml:space="preserve">Die Spielerpässe der nominierten Spieler sind vor Beginn des Spieles </w:t>
      </w:r>
      <w:r w:rsidR="00ED7D3E">
        <w:rPr>
          <w:rFonts w:ascii="Verdana" w:eastAsia="Times New Roman" w:hAnsi="Verdana" w:cs="Times New Roman"/>
          <w:i/>
          <w:sz w:val="20"/>
          <w:szCs w:val="20"/>
          <w:lang w:val="de-DE" w:eastAsia="de-DE"/>
        </w:rPr>
        <w:t xml:space="preserve">im Online-Spielbericht ersichtlich. </w:t>
      </w:r>
    </w:p>
    <w:p w:rsidR="00E61131" w:rsidRPr="006B3B8A" w:rsidRDefault="00E61131" w:rsidP="003C1D47">
      <w:pPr>
        <w:pBdr>
          <w:top w:val="single" w:sz="4" w:space="1" w:color="auto"/>
          <w:bottom w:val="single" w:sz="4" w:space="1" w:color="auto"/>
        </w:pBdr>
        <w:spacing w:before="100" w:beforeAutospacing="1" w:after="240" w:line="240" w:lineRule="auto"/>
        <w:ind w:left="360"/>
        <w:jc w:val="left"/>
        <w:rPr>
          <w:rFonts w:ascii="Times New Roman" w:eastAsia="Times New Roman" w:hAnsi="Times New Roman" w:cs="Times New Roman"/>
          <w:i/>
          <w:sz w:val="24"/>
          <w:szCs w:val="24"/>
          <w:lang w:val="de-DE" w:eastAsia="de-DE"/>
        </w:rPr>
      </w:pPr>
      <w:r>
        <w:rPr>
          <w:rFonts w:ascii="Times New Roman" w:eastAsia="Times New Roman" w:hAnsi="Times New Roman" w:cs="Times New Roman"/>
          <w:i/>
          <w:noProof/>
          <w:sz w:val="24"/>
          <w:szCs w:val="24"/>
          <w:lang w:eastAsia="de-AT"/>
        </w:rPr>
        <mc:AlternateContent>
          <mc:Choice Requires="wps">
            <w:drawing>
              <wp:anchor distT="0" distB="0" distL="114300" distR="114300" simplePos="0" relativeHeight="251678208" behindDoc="0" locked="0" layoutInCell="1" allowOverlap="1">
                <wp:simplePos x="0" y="0"/>
                <wp:positionH relativeFrom="column">
                  <wp:posOffset>5230661</wp:posOffset>
                </wp:positionH>
                <wp:positionV relativeFrom="paragraph">
                  <wp:posOffset>895157</wp:posOffset>
                </wp:positionV>
                <wp:extent cx="349857" cy="333900"/>
                <wp:effectExtent l="0" t="0" r="12700" b="28575"/>
                <wp:wrapNone/>
                <wp:docPr id="4098" name="Ellipse 4098"/>
                <wp:cNvGraphicFramePr/>
                <a:graphic xmlns:a="http://schemas.openxmlformats.org/drawingml/2006/main">
                  <a:graphicData uri="http://schemas.microsoft.com/office/word/2010/wordprocessingShape">
                    <wps:wsp>
                      <wps:cNvSpPr/>
                      <wps:spPr>
                        <a:xfrm>
                          <a:off x="0" y="0"/>
                          <a:ext cx="349857" cy="333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0416840" id="Ellipse 4098" o:spid="_x0000_s1026" style="position:absolute;margin-left:411.85pt;margin-top:70.5pt;width:27.55pt;height:26.3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" filled="f" strokecolor="red" strokeweight="2pt"/>
            </w:pict>
          </mc:Fallback>
        </mc:AlternateContent>
      </w:r>
      <w:r>
        <w:rPr>
          <w:rFonts w:ascii="Times New Roman" w:eastAsia="Times New Roman" w:hAnsi="Times New Roman" w:cs="Times New Roman"/>
          <w:i/>
          <w:noProof/>
          <w:sz w:val="24"/>
          <w:szCs w:val="24"/>
          <w:lang w:eastAsia="de-AT"/>
        </w:rPr>
        <mc:AlternateContent>
          <mc:Choice Requires="wps">
            <w:drawing>
              <wp:anchor distT="0" distB="0" distL="114300" distR="114300" simplePos="0" relativeHeight="251677184" behindDoc="0" locked="0" layoutInCell="1" allowOverlap="1">
                <wp:simplePos x="0" y="0"/>
                <wp:positionH relativeFrom="column">
                  <wp:posOffset>5580380</wp:posOffset>
                </wp:positionH>
                <wp:positionV relativeFrom="paragraph">
                  <wp:posOffset>1172845</wp:posOffset>
                </wp:positionV>
                <wp:extent cx="325755" cy="55245"/>
                <wp:effectExtent l="0" t="76200" r="17145" b="59055"/>
                <wp:wrapNone/>
                <wp:docPr id="31" name="Gerade Verbindung mit Pfeil 31"/>
                <wp:cNvGraphicFramePr/>
                <a:graphic xmlns:a="http://schemas.openxmlformats.org/drawingml/2006/main">
                  <a:graphicData uri="http://schemas.microsoft.com/office/word/2010/wordprocessingShape">
                    <wps:wsp>
                      <wps:cNvCnPr/>
                      <wps:spPr>
                        <a:xfrm flipH="1" flipV="1">
                          <a:off x="0" y="0"/>
                          <a:ext cx="325755" cy="5524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28FA376" id="_x0000_t32" coordsize="21600,21600" o:spt="32" o:oned="t" path="m,l21600,21600e" filled="f">
                <v:path arrowok="t" fillok="f" o:connecttype="none"/>
                <o:lock v:ext="edit" shapetype="t"/>
              </v:shapetype>
              <v:shape id="Gerade Verbindung mit Pfeil 31" o:spid="_x0000_s1026" type="#_x0000_t32" style="position:absolute;margin-left:439.4pt;margin-top:92.35pt;width:25.65pt;height:4.35pt;flip:x y;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" strokecolor="red" strokeweight="3pt">
                <v:stroke endarrow="block"/>
              </v:shape>
            </w:pict>
          </mc:Fallback>
        </mc:AlternateContent>
      </w:r>
      <w:r w:rsidRPr="00E61131">
        <w:rPr>
          <w:rFonts w:ascii="Times New Roman" w:eastAsia="Times New Roman" w:hAnsi="Times New Roman" w:cs="Times New Roman"/>
          <w:i/>
          <w:sz w:val="24"/>
          <w:szCs w:val="24"/>
          <w:lang w:val="de-DE" w:eastAsia="de-DE"/>
        </w:rPr>
        <w:drawing>
          <wp:inline distT="0" distB="0" distL="0" distR="0" wp14:anchorId="74ACED32" wp14:editId="0C715AE0">
            <wp:extent cx="5760720" cy="139890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1398905"/>
                    </a:xfrm>
                    <a:prstGeom prst="rect">
                      <a:avLst/>
                    </a:prstGeom>
                  </pic:spPr>
                </pic:pic>
              </a:graphicData>
            </a:graphic>
          </wp:inline>
        </w:drawing>
      </w:r>
    </w:p>
    <w:p w:rsidR="006B3B8A" w:rsidRPr="006B3B8A" w:rsidRDefault="006B3B8A" w:rsidP="003C1D47">
      <w:pPr>
        <w:pBdr>
          <w:top w:val="single" w:sz="4" w:space="1" w:color="auto"/>
          <w:bottom w:val="single" w:sz="4" w:space="1" w:color="auto"/>
        </w:pBdr>
        <w:spacing w:before="100" w:beforeAutospacing="1" w:after="100" w:afterAutospacing="1" w:line="240" w:lineRule="auto"/>
        <w:ind w:left="360"/>
        <w:jc w:val="left"/>
        <w:rPr>
          <w:rFonts w:ascii="Times New Roman" w:eastAsia="Times New Roman" w:hAnsi="Times New Roman" w:cs="Times New Roman"/>
          <w:i/>
          <w:sz w:val="24"/>
          <w:szCs w:val="24"/>
          <w:lang w:val="de-DE" w:eastAsia="de-DE"/>
        </w:rPr>
      </w:pPr>
      <w:r w:rsidRPr="006B3B8A">
        <w:rPr>
          <w:rFonts w:ascii="Verdana" w:eastAsia="Times New Roman" w:hAnsi="Verdana" w:cs="Times New Roman"/>
          <w:i/>
          <w:sz w:val="20"/>
          <w:szCs w:val="20"/>
          <w:lang w:val="de-DE" w:eastAsia="de-DE"/>
        </w:rPr>
        <w:t xml:space="preserve">Wird </w:t>
      </w:r>
      <w:r w:rsidR="00ED7D3E">
        <w:rPr>
          <w:rFonts w:ascii="Verdana" w:eastAsia="Times New Roman" w:hAnsi="Verdana" w:cs="Times New Roman"/>
          <w:i/>
          <w:sz w:val="20"/>
          <w:szCs w:val="20"/>
          <w:lang w:val="de-DE" w:eastAsia="de-DE"/>
        </w:rPr>
        <w:t xml:space="preserve">im System </w:t>
      </w:r>
      <w:r w:rsidRPr="006B3B8A">
        <w:rPr>
          <w:rFonts w:ascii="Verdana" w:eastAsia="Times New Roman" w:hAnsi="Verdana" w:cs="Times New Roman"/>
          <w:i/>
          <w:sz w:val="20"/>
          <w:szCs w:val="20"/>
          <w:lang w:val="de-DE" w:eastAsia="de-DE"/>
        </w:rPr>
        <w:t xml:space="preserve">für einen Spieler der Spielerpass nicht </w:t>
      </w:r>
      <w:r w:rsidR="00ED7D3E">
        <w:rPr>
          <w:rFonts w:ascii="Verdana" w:eastAsia="Times New Roman" w:hAnsi="Verdana" w:cs="Times New Roman"/>
          <w:i/>
          <w:sz w:val="20"/>
          <w:szCs w:val="20"/>
          <w:lang w:val="de-DE" w:eastAsia="de-DE"/>
        </w:rPr>
        <w:t>angezeigt</w:t>
      </w:r>
      <w:r w:rsidRPr="006B3B8A">
        <w:rPr>
          <w:rFonts w:ascii="Verdana" w:eastAsia="Times New Roman" w:hAnsi="Verdana" w:cs="Times New Roman"/>
          <w:i/>
          <w:sz w:val="20"/>
          <w:szCs w:val="20"/>
          <w:lang w:val="de-DE" w:eastAsia="de-DE"/>
        </w:rPr>
        <w:t xml:space="preserve">, dann kann dieser an dem Spiel nur teilnehmen, wenn er dem Schiedsrichter seine Identität durch einen Lichtbildausweis nachweist. </w:t>
      </w:r>
      <w:r w:rsidR="00ED7D3E" w:rsidRPr="00ED7D3E">
        <w:rPr>
          <w:rFonts w:ascii="Verdana" w:eastAsia="Times New Roman" w:hAnsi="Verdana" w:cs="Times New Roman"/>
          <w:i/>
          <w:sz w:val="20"/>
          <w:szCs w:val="20"/>
          <w:lang w:val="de-DE" w:eastAsia="de-DE"/>
        </w:rPr>
        <w:sym w:font="Wingdings" w:char="F0E0"/>
      </w:r>
      <w:r w:rsidR="00ED7D3E">
        <w:rPr>
          <w:rFonts w:ascii="Verdana" w:eastAsia="Times New Roman" w:hAnsi="Verdana" w:cs="Times New Roman"/>
          <w:i/>
          <w:sz w:val="20"/>
          <w:szCs w:val="20"/>
          <w:lang w:val="de-DE" w:eastAsia="de-DE"/>
        </w:rPr>
        <w:t xml:space="preserve"> Meldung bei „Schiri: Spielerpässe nicht in Ordnung“</w:t>
      </w:r>
      <w:r w:rsidRPr="006B3B8A">
        <w:rPr>
          <w:rFonts w:ascii="Verdana" w:eastAsia="Times New Roman" w:hAnsi="Verdana" w:cs="Times New Roman"/>
          <w:i/>
          <w:sz w:val="20"/>
          <w:szCs w:val="20"/>
          <w:lang w:val="de-DE" w:eastAsia="de-DE"/>
        </w:rPr>
        <w:t xml:space="preserve"> </w:t>
      </w:r>
      <w:r w:rsidRPr="006B3B8A">
        <w:rPr>
          <w:rFonts w:ascii="Verdana" w:eastAsia="Times New Roman" w:hAnsi="Verdana" w:cs="Times New Roman"/>
          <w:i/>
          <w:sz w:val="20"/>
          <w:szCs w:val="20"/>
          <w:lang w:val="de-DE" w:eastAsia="de-DE"/>
        </w:rPr>
        <w:br w:type="textWrapping" w:clear="all"/>
      </w:r>
      <w:r w:rsidRPr="006B3B8A">
        <w:rPr>
          <w:rFonts w:ascii="Verdana" w:eastAsia="Times New Roman" w:hAnsi="Verdana" w:cs="Times New Roman"/>
          <w:i/>
          <w:sz w:val="20"/>
          <w:szCs w:val="20"/>
          <w:lang w:val="de-DE" w:eastAsia="de-DE"/>
        </w:rPr>
        <w:br w:type="textWrapping" w:clear="all"/>
        <w:t xml:space="preserve">Die Spielerpässe </w:t>
      </w:r>
      <w:r w:rsidR="00E61131">
        <w:rPr>
          <w:rFonts w:ascii="Verdana" w:eastAsia="Times New Roman" w:hAnsi="Verdana" w:cs="Times New Roman"/>
          <w:i/>
          <w:sz w:val="20"/>
          <w:szCs w:val="20"/>
          <w:lang w:val="de-DE" w:eastAsia="de-DE"/>
        </w:rPr>
        <w:t>können in der Druckansicht ausgedruckt werden und ein Kontrolle am Platz muss auf Verlangen eines offiziellen Funktionier durchgeführt werden</w:t>
      </w:r>
      <w:r w:rsidRPr="006B3B8A">
        <w:rPr>
          <w:rFonts w:ascii="Verdana" w:eastAsia="Times New Roman" w:hAnsi="Verdana" w:cs="Times New Roman"/>
          <w:i/>
          <w:sz w:val="20"/>
          <w:szCs w:val="20"/>
          <w:lang w:val="de-DE" w:eastAsia="de-DE"/>
        </w:rPr>
        <w:t>.</w:t>
      </w:r>
    </w:p>
    <w:p w:rsidR="006B3B8A" w:rsidRPr="006B3B8A" w:rsidRDefault="006B3B8A" w:rsidP="003C1D47">
      <w:pPr>
        <w:jc w:val="left"/>
        <w:rPr>
          <w:lang w:val="de-DE"/>
        </w:rPr>
      </w:pPr>
    </w:p>
    <w:p w:rsidR="00DA788E" w:rsidRDefault="0077609B" w:rsidP="003C1D47">
      <w:pPr>
        <w:pStyle w:val="berschrift3"/>
        <w:jc w:val="left"/>
      </w:pPr>
      <w:bookmarkStart w:id="12" w:name="_Ref364861981"/>
      <w:bookmarkStart w:id="13" w:name="_Ref364862000"/>
      <w:bookmarkStart w:id="14" w:name="_Toc508606540"/>
      <w:r>
        <w:t>Der Online-Spielbericht</w:t>
      </w:r>
      <w:bookmarkEnd w:id="12"/>
      <w:bookmarkEnd w:id="13"/>
      <w:bookmarkEnd w:id="14"/>
    </w:p>
    <w:p w:rsidR="0077609B" w:rsidRDefault="007A1552" w:rsidP="003C1D47">
      <w:pPr>
        <w:jc w:val="left"/>
      </w:pPr>
      <w:r>
        <w:rPr>
          <w:noProof/>
          <w:lang w:eastAsia="de-AT"/>
        </w:rPr>
        <w:drawing>
          <wp:anchor distT="0" distB="0" distL="114300" distR="114300" simplePos="0" relativeHeight="251676160" behindDoc="0" locked="0" layoutInCell="1" allowOverlap="1">
            <wp:simplePos x="0" y="0"/>
            <wp:positionH relativeFrom="column">
              <wp:posOffset>3510280</wp:posOffset>
            </wp:positionH>
            <wp:positionV relativeFrom="paragraph">
              <wp:posOffset>136525</wp:posOffset>
            </wp:positionV>
            <wp:extent cx="866775" cy="938530"/>
            <wp:effectExtent l="0" t="0" r="9525" b="0"/>
            <wp:wrapThrough wrapText="bothSides">
              <wp:wrapPolygon edited="0">
                <wp:start x="0" y="0"/>
                <wp:lineTo x="0" y="21045"/>
                <wp:lineTo x="21363" y="21045"/>
                <wp:lineTo x="21363" y="0"/>
                <wp:lineTo x="0" y="0"/>
              </wp:wrapPolygon>
            </wp:wrapThrough>
            <wp:docPr id="4139" name="Grafik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866775" cy="938530"/>
                    </a:xfrm>
                    <a:prstGeom prst="rect">
                      <a:avLst/>
                    </a:prstGeom>
                  </pic:spPr>
                </pic:pic>
              </a:graphicData>
            </a:graphic>
            <wp14:sizeRelH relativeFrom="margin">
              <wp14:pctWidth>0</wp14:pctWidth>
            </wp14:sizeRelH>
            <wp14:sizeRelV relativeFrom="margin">
              <wp14:pctHeight>0</wp14:pctHeight>
            </wp14:sizeRelV>
          </wp:anchor>
        </w:drawing>
      </w:r>
    </w:p>
    <w:p w:rsidR="00855190" w:rsidRDefault="00855190" w:rsidP="003C1D47">
      <w:pPr>
        <w:jc w:val="left"/>
      </w:pPr>
      <w:r>
        <w:t xml:space="preserve">Zu finden ist er unter </w:t>
      </w:r>
      <w:hyperlink r:id="rId65" w:history="1">
        <w:r w:rsidRPr="007C718C">
          <w:rPr>
            <w:rStyle w:val="Hyperlink"/>
          </w:rPr>
          <w:t>www.ofv.at</w:t>
        </w:r>
      </w:hyperlink>
      <w:r>
        <w:t xml:space="preserve"> und dann rechts </w:t>
      </w:r>
      <w:r w:rsidR="00E61131">
        <w:t>oben</w:t>
      </w:r>
      <w:r>
        <w:t xml:space="preserve"> </w:t>
      </w:r>
    </w:p>
    <w:p w:rsidR="0077609B" w:rsidRDefault="007A1552" w:rsidP="003C1D47">
      <w:pPr>
        <w:jc w:val="left"/>
      </w:pPr>
      <w:r>
        <w:rPr>
          <w:noProof/>
          <w:lang w:eastAsia="de-AT"/>
        </w:rPr>
        <w:lastRenderedPageBreak/>
        <w:drawing>
          <wp:inline distT="0" distB="0" distL="0" distR="0" wp14:anchorId="16DA2C4E" wp14:editId="3B70EFC5">
            <wp:extent cx="5760720" cy="2799080"/>
            <wp:effectExtent l="0" t="0" r="0" b="1270"/>
            <wp:docPr id="4111" name="Grafik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2799080"/>
                    </a:xfrm>
                    <a:prstGeom prst="rect">
                      <a:avLst/>
                    </a:prstGeom>
                  </pic:spPr>
                </pic:pic>
              </a:graphicData>
            </a:graphic>
          </wp:inline>
        </w:drawing>
      </w:r>
    </w:p>
    <w:p w:rsidR="00855190" w:rsidRDefault="00855190" w:rsidP="003C1D47">
      <w:pPr>
        <w:pStyle w:val="Beschriftung"/>
        <w:jc w:val="left"/>
      </w:pPr>
      <w:r>
        <w:t xml:space="preserve">Abbildung </w:t>
      </w:r>
      <w:r w:rsidR="00DF7D8A">
        <w:rPr>
          <w:noProof/>
        </w:rPr>
        <w:fldChar w:fldCharType="begin"/>
      </w:r>
      <w:r w:rsidR="00DF7D8A">
        <w:rPr>
          <w:noProof/>
        </w:rPr>
        <w:instrText xml:space="preserve"> SEQ Abbildung \* ARABIC </w:instrText>
      </w:r>
      <w:r w:rsidR="00DF7D8A">
        <w:rPr>
          <w:noProof/>
        </w:rPr>
        <w:fldChar w:fldCharType="separate"/>
      </w:r>
      <w:r w:rsidR="008F50C4">
        <w:rPr>
          <w:noProof/>
        </w:rPr>
        <w:t>6</w:t>
      </w:r>
      <w:r w:rsidR="00DF7D8A">
        <w:rPr>
          <w:noProof/>
        </w:rPr>
        <w:fldChar w:fldCharType="end"/>
      </w:r>
      <w:r>
        <w:t>: Login Online-Spielbericht/Netzwerk – www.ofv.at</w:t>
      </w:r>
    </w:p>
    <w:p w:rsidR="00855190" w:rsidRDefault="00855190" w:rsidP="003C1D47">
      <w:pPr>
        <w:jc w:val="left"/>
      </w:pPr>
      <w:r>
        <w:t>Dann wirst du auf folgende Seite weitergeleitet. Deinen Benutzernamen und Passwort musst du aber schon besitzen, sonst kannst du dich nicht einloggen!</w:t>
      </w:r>
    </w:p>
    <w:p w:rsidR="00855190" w:rsidRDefault="00855190" w:rsidP="003C1D47">
      <w:pPr>
        <w:jc w:val="left"/>
      </w:pPr>
      <w:r>
        <w:rPr>
          <w:noProof/>
          <w:lang w:eastAsia="de-AT"/>
        </w:rPr>
        <w:drawing>
          <wp:inline distT="0" distB="0" distL="0" distR="0" wp14:anchorId="5A5C6DAB" wp14:editId="26E82ACA">
            <wp:extent cx="4218317" cy="1413171"/>
            <wp:effectExtent l="0" t="0" r="0" b="0"/>
            <wp:docPr id="4121" name="Grafik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t="7825" b="9792"/>
                    <a:stretch/>
                  </pic:blipFill>
                  <pic:spPr bwMode="auto">
                    <a:xfrm>
                      <a:off x="0" y="0"/>
                      <a:ext cx="4220819" cy="1414009"/>
                    </a:xfrm>
                    <a:prstGeom prst="rect">
                      <a:avLst/>
                    </a:prstGeom>
                    <a:ln>
                      <a:noFill/>
                    </a:ln>
                    <a:extLst>
                      <a:ext uri="{53640926-AAD7-44D8-BBD7-CCE9431645EC}">
                        <a14:shadowObscured xmlns:a14="http://schemas.microsoft.com/office/drawing/2010/main"/>
                      </a:ext>
                    </a:extLst>
                  </pic:spPr>
                </pic:pic>
              </a:graphicData>
            </a:graphic>
          </wp:inline>
        </w:drawing>
      </w:r>
    </w:p>
    <w:p w:rsidR="00855190" w:rsidRDefault="00855190" w:rsidP="003C1D47">
      <w:pPr>
        <w:pStyle w:val="Beschriftung"/>
        <w:jc w:val="left"/>
      </w:pPr>
      <w:r>
        <w:t xml:space="preserve">Abbildung </w:t>
      </w:r>
      <w:r w:rsidR="00DF7D8A">
        <w:rPr>
          <w:noProof/>
        </w:rPr>
        <w:fldChar w:fldCharType="begin"/>
      </w:r>
      <w:r w:rsidR="00DF7D8A">
        <w:rPr>
          <w:noProof/>
        </w:rPr>
        <w:instrText xml:space="preserve"> SEQ Abbildung \* ARABIC </w:instrText>
      </w:r>
      <w:r w:rsidR="00DF7D8A">
        <w:rPr>
          <w:noProof/>
        </w:rPr>
        <w:fldChar w:fldCharType="separate"/>
      </w:r>
      <w:r w:rsidR="008F50C4">
        <w:rPr>
          <w:noProof/>
        </w:rPr>
        <w:t>7</w:t>
      </w:r>
      <w:r w:rsidR="00DF7D8A">
        <w:rPr>
          <w:noProof/>
        </w:rPr>
        <w:fldChar w:fldCharType="end"/>
      </w:r>
      <w:r>
        <w:t>: Login-Maske Online-Netzwerk</w:t>
      </w:r>
    </w:p>
    <w:p w:rsidR="00855190" w:rsidRDefault="008F493D" w:rsidP="003C1D47">
      <w:pPr>
        <w:jc w:val="left"/>
      </w:pPr>
      <w:r>
        <w:rPr>
          <w:noProof/>
          <w:lang w:eastAsia="de-AT"/>
        </w:rPr>
        <mc:AlternateContent>
          <mc:Choice Requires="wps">
            <w:drawing>
              <wp:anchor distT="0" distB="0" distL="114300" distR="114300" simplePos="0" relativeHeight="251667968" behindDoc="0" locked="0" layoutInCell="1" allowOverlap="1" wp14:anchorId="33BE4FEA" wp14:editId="270C9741">
                <wp:simplePos x="0" y="0"/>
                <wp:positionH relativeFrom="column">
                  <wp:posOffset>4763770</wp:posOffset>
                </wp:positionH>
                <wp:positionV relativeFrom="paragraph">
                  <wp:posOffset>850636</wp:posOffset>
                </wp:positionV>
                <wp:extent cx="534837" cy="448574"/>
                <wp:effectExtent l="19050" t="19050" r="17780" b="27940"/>
                <wp:wrapNone/>
                <wp:docPr id="4123" name="Rechteck 4123"/>
                <wp:cNvGraphicFramePr/>
                <a:graphic xmlns:a="http://schemas.openxmlformats.org/drawingml/2006/main">
                  <a:graphicData uri="http://schemas.microsoft.com/office/word/2010/wordprocessingShape">
                    <wps:wsp>
                      <wps:cNvSpPr/>
                      <wps:spPr>
                        <a:xfrm>
                          <a:off x="0" y="0"/>
                          <a:ext cx="534837" cy="44857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0BDDC" id="Rechteck 4123" o:spid="_x0000_s1026" style="position:absolute;margin-left:375.1pt;margin-top:67pt;width:42.1pt;height:35.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" filled="f" strokecolor="red" strokeweight="2.25pt"/>
            </w:pict>
          </mc:Fallback>
        </mc:AlternateContent>
      </w:r>
      <w:r>
        <w:rPr>
          <w:noProof/>
          <w:lang w:eastAsia="de-AT"/>
        </w:rPr>
        <w:drawing>
          <wp:inline distT="0" distB="0" distL="0" distR="0" wp14:anchorId="29136AE3" wp14:editId="68F84ADF">
            <wp:extent cx="5760720" cy="2285669"/>
            <wp:effectExtent l="0" t="0" r="0" b="635"/>
            <wp:docPr id="4122" name="Grafik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60720" cy="2285669"/>
                    </a:xfrm>
                    <a:prstGeom prst="rect">
                      <a:avLst/>
                    </a:prstGeom>
                  </pic:spPr>
                </pic:pic>
              </a:graphicData>
            </a:graphic>
          </wp:inline>
        </w:drawing>
      </w:r>
    </w:p>
    <w:p w:rsidR="008F493D" w:rsidRDefault="008F493D" w:rsidP="003C1D47">
      <w:pPr>
        <w:pStyle w:val="Beschriftung"/>
        <w:jc w:val="left"/>
      </w:pPr>
      <w:r>
        <w:t xml:space="preserve">Abbildung </w:t>
      </w:r>
      <w:r w:rsidR="00DF7D8A">
        <w:rPr>
          <w:noProof/>
        </w:rPr>
        <w:fldChar w:fldCharType="begin"/>
      </w:r>
      <w:r w:rsidR="00DF7D8A">
        <w:rPr>
          <w:noProof/>
        </w:rPr>
        <w:instrText xml:space="preserve"> SEQ Abbildung \* ARABIC </w:instrText>
      </w:r>
      <w:r w:rsidR="00DF7D8A">
        <w:rPr>
          <w:noProof/>
        </w:rPr>
        <w:fldChar w:fldCharType="separate"/>
      </w:r>
      <w:r w:rsidR="008F50C4">
        <w:rPr>
          <w:noProof/>
        </w:rPr>
        <w:t>8</w:t>
      </w:r>
      <w:r w:rsidR="00DF7D8A">
        <w:rPr>
          <w:noProof/>
        </w:rPr>
        <w:fldChar w:fldCharType="end"/>
      </w:r>
      <w:r>
        <w:t>: Ansicht im Fußball-Online Bereich</w:t>
      </w:r>
    </w:p>
    <w:p w:rsidR="008F493D" w:rsidRPr="008F493D" w:rsidRDefault="008F493D" w:rsidP="003C1D47">
      <w:pPr>
        <w:jc w:val="left"/>
      </w:pPr>
    </w:p>
    <w:p w:rsidR="00855190" w:rsidRDefault="008F493D" w:rsidP="003C1D47">
      <w:pPr>
        <w:jc w:val="left"/>
      </w:pPr>
      <w:r>
        <w:t>Nun auf „</w:t>
      </w:r>
      <w:r w:rsidRPr="008F493D">
        <w:rPr>
          <w:b/>
        </w:rPr>
        <w:t>meine Besetzungen</w:t>
      </w:r>
      <w:r>
        <w:t>“ gehen und das entsprechende Spiel öffnen.</w:t>
      </w:r>
    </w:p>
    <w:p w:rsidR="00855190" w:rsidRDefault="008F493D" w:rsidP="003C1D47">
      <w:pPr>
        <w:jc w:val="left"/>
      </w:pPr>
      <w:r>
        <w:rPr>
          <w:noProof/>
          <w:lang w:eastAsia="de-AT"/>
        </w:rPr>
        <w:lastRenderedPageBreak/>
        <mc:AlternateContent>
          <mc:Choice Requires="wps">
            <w:drawing>
              <wp:anchor distT="0" distB="0" distL="114300" distR="114300" simplePos="0" relativeHeight="251668992" behindDoc="0" locked="0" layoutInCell="1" allowOverlap="1" wp14:anchorId="185D46FF" wp14:editId="4D797363">
                <wp:simplePos x="0" y="0"/>
                <wp:positionH relativeFrom="column">
                  <wp:posOffset>4351919</wp:posOffset>
                </wp:positionH>
                <wp:positionV relativeFrom="paragraph">
                  <wp:posOffset>2071370</wp:posOffset>
                </wp:positionV>
                <wp:extent cx="457200" cy="379299"/>
                <wp:effectExtent l="19050" t="19050" r="19050" b="20955"/>
                <wp:wrapNone/>
                <wp:docPr id="4126" name="Rechteck 4126"/>
                <wp:cNvGraphicFramePr/>
                <a:graphic xmlns:a="http://schemas.openxmlformats.org/drawingml/2006/main">
                  <a:graphicData uri="http://schemas.microsoft.com/office/word/2010/wordprocessingShape">
                    <wps:wsp>
                      <wps:cNvSpPr/>
                      <wps:spPr>
                        <a:xfrm>
                          <a:off x="0" y="0"/>
                          <a:ext cx="457200" cy="37929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22F2C" id="Rechteck 4126" o:spid="_x0000_s1026" style="position:absolute;margin-left:342.65pt;margin-top:163.1pt;width:36pt;height:29.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" filled="f" strokecolor="red" strokeweight="2.25pt"/>
            </w:pict>
          </mc:Fallback>
        </mc:AlternateContent>
      </w:r>
      <w:r>
        <w:rPr>
          <w:noProof/>
          <w:lang w:eastAsia="de-AT"/>
        </w:rPr>
        <w:drawing>
          <wp:inline distT="0" distB="0" distL="0" distR="0" wp14:anchorId="474C7322" wp14:editId="5AE9B4D8">
            <wp:extent cx="5760720" cy="2651916"/>
            <wp:effectExtent l="0" t="0" r="0" b="0"/>
            <wp:docPr id="4124" name="Grafik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60720" cy="2651916"/>
                    </a:xfrm>
                    <a:prstGeom prst="rect">
                      <a:avLst/>
                    </a:prstGeom>
                  </pic:spPr>
                </pic:pic>
              </a:graphicData>
            </a:graphic>
          </wp:inline>
        </w:drawing>
      </w:r>
    </w:p>
    <w:p w:rsidR="008F493D" w:rsidRDefault="008F493D" w:rsidP="003C1D47">
      <w:pPr>
        <w:pStyle w:val="Beschriftung"/>
        <w:jc w:val="left"/>
      </w:pPr>
      <w:r>
        <w:t xml:space="preserve">Abbildung </w:t>
      </w:r>
      <w:r w:rsidR="00DF7D8A">
        <w:rPr>
          <w:noProof/>
        </w:rPr>
        <w:fldChar w:fldCharType="begin"/>
      </w:r>
      <w:r w:rsidR="00DF7D8A">
        <w:rPr>
          <w:noProof/>
        </w:rPr>
        <w:instrText xml:space="preserve"> SEQ Abbildung \* ARABIC </w:instrText>
      </w:r>
      <w:r w:rsidR="00DF7D8A">
        <w:rPr>
          <w:noProof/>
        </w:rPr>
        <w:fldChar w:fldCharType="separate"/>
      </w:r>
      <w:r w:rsidR="008F50C4">
        <w:rPr>
          <w:noProof/>
        </w:rPr>
        <w:t>9</w:t>
      </w:r>
      <w:r w:rsidR="00DF7D8A">
        <w:rPr>
          <w:noProof/>
        </w:rPr>
        <w:fldChar w:fldCharType="end"/>
      </w:r>
      <w:r>
        <w:t>: Spiel markieren und dann auf „Bearbeiten“ klicken</w:t>
      </w:r>
    </w:p>
    <w:p w:rsidR="00855190" w:rsidRDefault="008F493D" w:rsidP="003C1D47">
      <w:pPr>
        <w:jc w:val="left"/>
      </w:pPr>
      <w:r>
        <w:t>Nun ist man in dem Spiel drinnen und muss sich nun die richtige Registerkarte suchen.</w:t>
      </w:r>
    </w:p>
    <w:p w:rsidR="008F493D" w:rsidRDefault="008F493D" w:rsidP="003C1D47">
      <w:pPr>
        <w:jc w:val="left"/>
      </w:pPr>
      <w:r>
        <w:rPr>
          <w:noProof/>
          <w:lang w:eastAsia="de-AT"/>
        </w:rPr>
        <mc:AlternateContent>
          <mc:Choice Requires="wps">
            <w:drawing>
              <wp:anchor distT="0" distB="0" distL="114300" distR="114300" simplePos="0" relativeHeight="251670016" behindDoc="0" locked="0" layoutInCell="1" allowOverlap="1" wp14:anchorId="52CBA5F9" wp14:editId="69AB23B0">
                <wp:simplePos x="0" y="0"/>
                <wp:positionH relativeFrom="column">
                  <wp:posOffset>532189</wp:posOffset>
                </wp:positionH>
                <wp:positionV relativeFrom="paragraph">
                  <wp:posOffset>325156</wp:posOffset>
                </wp:positionV>
                <wp:extent cx="2389517" cy="448310"/>
                <wp:effectExtent l="19050" t="19050" r="10795" b="27940"/>
                <wp:wrapNone/>
                <wp:docPr id="4127" name="Rechteck 4127"/>
                <wp:cNvGraphicFramePr/>
                <a:graphic xmlns:a="http://schemas.openxmlformats.org/drawingml/2006/main">
                  <a:graphicData uri="http://schemas.microsoft.com/office/word/2010/wordprocessingShape">
                    <wps:wsp>
                      <wps:cNvSpPr/>
                      <wps:spPr>
                        <a:xfrm>
                          <a:off x="0" y="0"/>
                          <a:ext cx="2389517" cy="4483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1C19D" id="Rechteck 4127" o:spid="_x0000_s1026" style="position:absolute;margin-left:41.9pt;margin-top:25.6pt;width:188.15pt;height:35.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" filled="f" strokecolor="red" strokeweight="2.25pt"/>
            </w:pict>
          </mc:Fallback>
        </mc:AlternateContent>
      </w:r>
      <w:r>
        <w:rPr>
          <w:noProof/>
          <w:lang w:eastAsia="de-AT"/>
        </w:rPr>
        <w:drawing>
          <wp:inline distT="0" distB="0" distL="0" distR="0" wp14:anchorId="6584F5CB" wp14:editId="38D66B4D">
            <wp:extent cx="5760720" cy="4174470"/>
            <wp:effectExtent l="0" t="0" r="0" b="0"/>
            <wp:docPr id="4125" name="Grafik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60720" cy="4174470"/>
                    </a:xfrm>
                    <a:prstGeom prst="rect">
                      <a:avLst/>
                    </a:prstGeom>
                  </pic:spPr>
                </pic:pic>
              </a:graphicData>
            </a:graphic>
          </wp:inline>
        </w:drawing>
      </w:r>
    </w:p>
    <w:p w:rsidR="008F493D" w:rsidRDefault="008F493D" w:rsidP="003C1D47">
      <w:pPr>
        <w:pStyle w:val="Beschriftung"/>
        <w:jc w:val="left"/>
      </w:pPr>
      <w:r>
        <w:t xml:space="preserve">Abbildung </w:t>
      </w:r>
      <w:r w:rsidR="00DF7D8A">
        <w:rPr>
          <w:noProof/>
        </w:rPr>
        <w:fldChar w:fldCharType="begin"/>
      </w:r>
      <w:r w:rsidR="00DF7D8A">
        <w:rPr>
          <w:noProof/>
        </w:rPr>
        <w:instrText xml:space="preserve"> SEQ Abbildung \* ARABIC </w:instrText>
      </w:r>
      <w:r w:rsidR="00DF7D8A">
        <w:rPr>
          <w:noProof/>
        </w:rPr>
        <w:fldChar w:fldCharType="separate"/>
      </w:r>
      <w:r w:rsidR="008F50C4">
        <w:rPr>
          <w:noProof/>
        </w:rPr>
        <w:t>10</w:t>
      </w:r>
      <w:r w:rsidR="00DF7D8A">
        <w:rPr>
          <w:noProof/>
        </w:rPr>
        <w:fldChar w:fldCharType="end"/>
      </w:r>
      <w:r>
        <w:t>: Onlinespielbericht mit vielen Registerkarten</w:t>
      </w:r>
    </w:p>
    <w:p w:rsidR="006413DC" w:rsidRDefault="006413DC">
      <w:pPr>
        <w:jc w:val="left"/>
      </w:pPr>
      <w:r>
        <w:br w:type="page"/>
      </w:r>
    </w:p>
    <w:p w:rsidR="008F493D" w:rsidRPr="008F493D" w:rsidRDefault="008F493D" w:rsidP="003C1D47">
      <w:pPr>
        <w:jc w:val="left"/>
        <w:rPr>
          <w:b/>
        </w:rPr>
      </w:pPr>
      <w:r w:rsidRPr="008F493D">
        <w:rPr>
          <w:b/>
        </w:rPr>
        <w:lastRenderedPageBreak/>
        <w:t>Vor dem Spiel:</w:t>
      </w:r>
    </w:p>
    <w:p w:rsidR="008F493D" w:rsidRDefault="008F493D" w:rsidP="003C1D47">
      <w:pPr>
        <w:pStyle w:val="Listenabsatz"/>
        <w:numPr>
          <w:ilvl w:val="0"/>
          <w:numId w:val="8"/>
        </w:numPr>
        <w:jc w:val="left"/>
      </w:pPr>
      <w:r>
        <w:t xml:space="preserve">Ordner kontrollieren in der Registerkarte „Ordner“. Es müssen mindestens </w:t>
      </w:r>
      <w:r w:rsidRPr="007A1552">
        <w:rPr>
          <w:b/>
        </w:rPr>
        <w:t xml:space="preserve">10 </w:t>
      </w:r>
      <w:r>
        <w:t>sein! (gilt nur für Kampfmannschaftsspiele!)</w:t>
      </w:r>
      <w:r w:rsidR="00730932">
        <w:t xml:space="preserve"> Für den Nachwuchs ist dieser Punkt nicht relevant!</w:t>
      </w:r>
    </w:p>
    <w:p w:rsidR="008F493D" w:rsidRDefault="00730932" w:rsidP="003C1D47">
      <w:pPr>
        <w:pStyle w:val="Listenabsatz"/>
        <w:numPr>
          <w:ilvl w:val="0"/>
          <w:numId w:val="8"/>
        </w:numPr>
        <w:jc w:val="left"/>
      </w:pPr>
      <w:r>
        <w:t>„Heimaufstellung“</w:t>
      </w:r>
      <w:r w:rsidR="008F493D">
        <w:t>-Registerkarte öffnen und Pässe kontrollieren</w:t>
      </w:r>
    </w:p>
    <w:p w:rsidR="008F493D" w:rsidRDefault="00730932" w:rsidP="003C1D47">
      <w:pPr>
        <w:pStyle w:val="Listenabsatz"/>
        <w:numPr>
          <w:ilvl w:val="0"/>
          <w:numId w:val="8"/>
        </w:numPr>
        <w:jc w:val="left"/>
      </w:pPr>
      <w:r>
        <w:t>„Gastaufstellung“</w:t>
      </w:r>
      <w:r w:rsidR="008F493D">
        <w:t>-Registerkarte öffnen und Pässe kontrollieren</w:t>
      </w:r>
    </w:p>
    <w:p w:rsidR="008F493D" w:rsidRDefault="008F493D" w:rsidP="003C1D47">
      <w:pPr>
        <w:pStyle w:val="Listenabsatz"/>
        <w:numPr>
          <w:ilvl w:val="0"/>
          <w:numId w:val="8"/>
        </w:numPr>
        <w:jc w:val="left"/>
      </w:pPr>
      <w:r>
        <w:t>Sollten Spieler ohne Pass</w:t>
      </w:r>
      <w:r w:rsidR="00E61131">
        <w:t>foto</w:t>
      </w:r>
      <w:r>
        <w:t xml:space="preserve"> sein unter „Meldungen“ kurzer Vermerk mit Dokumentnummer</w:t>
      </w:r>
    </w:p>
    <w:p w:rsidR="008F493D" w:rsidRPr="008F493D" w:rsidRDefault="008F493D" w:rsidP="003C1D47">
      <w:pPr>
        <w:pStyle w:val="Listenabsatz"/>
        <w:numPr>
          <w:ilvl w:val="0"/>
          <w:numId w:val="8"/>
        </w:numPr>
        <w:jc w:val="left"/>
      </w:pPr>
      <w:r>
        <w:t xml:space="preserve">Vor dem Anpfiff in der </w:t>
      </w:r>
      <w:r w:rsidR="00730932">
        <w:t>Registerkarte</w:t>
      </w:r>
      <w:r>
        <w:t xml:space="preserve"> „Schiri“ das Spiel auf vorbereitet umstellen</w:t>
      </w:r>
    </w:p>
    <w:p w:rsidR="008F493D" w:rsidRPr="008F493D" w:rsidRDefault="008F493D" w:rsidP="003C1D47">
      <w:pPr>
        <w:jc w:val="left"/>
        <w:rPr>
          <w:b/>
        </w:rPr>
      </w:pPr>
      <w:r>
        <w:rPr>
          <w:b/>
        </w:rPr>
        <w:t>Nach dem Spiel</w:t>
      </w:r>
      <w:r w:rsidRPr="008F493D">
        <w:rPr>
          <w:b/>
        </w:rPr>
        <w:t>:</w:t>
      </w:r>
    </w:p>
    <w:p w:rsidR="00855190" w:rsidRDefault="008F493D" w:rsidP="003C1D47">
      <w:pPr>
        <w:pStyle w:val="Listenabsatz"/>
        <w:numPr>
          <w:ilvl w:val="0"/>
          <w:numId w:val="9"/>
        </w:numPr>
        <w:jc w:val="left"/>
      </w:pPr>
      <w:r>
        <w:t>Registerkarte „Übersicht“</w:t>
      </w:r>
    </w:p>
    <w:p w:rsidR="008F493D" w:rsidRDefault="008F493D" w:rsidP="003C1D47">
      <w:pPr>
        <w:pStyle w:val="Listenabsatz"/>
        <w:numPr>
          <w:ilvl w:val="1"/>
          <w:numId w:val="9"/>
        </w:numPr>
        <w:jc w:val="left"/>
      </w:pPr>
      <w:r>
        <w:t>Hier das Endergebnis und die Zuseheranzahl eintragen</w:t>
      </w:r>
    </w:p>
    <w:p w:rsidR="008F493D" w:rsidRDefault="008F493D" w:rsidP="003C1D47">
      <w:pPr>
        <w:pStyle w:val="Listenabsatz"/>
        <w:numPr>
          <w:ilvl w:val="1"/>
          <w:numId w:val="9"/>
        </w:numPr>
        <w:jc w:val="left"/>
      </w:pPr>
      <w:r>
        <w:t>Die Tore eintragen</w:t>
      </w:r>
    </w:p>
    <w:p w:rsidR="008F493D" w:rsidRDefault="008F493D" w:rsidP="003C1D47">
      <w:pPr>
        <w:pStyle w:val="Listenabsatz"/>
        <w:numPr>
          <w:ilvl w:val="1"/>
          <w:numId w:val="9"/>
        </w:numPr>
        <w:jc w:val="left"/>
      </w:pPr>
      <w:r>
        <w:t>Die Karten eintragen</w:t>
      </w:r>
    </w:p>
    <w:p w:rsidR="008F493D" w:rsidRDefault="008F493D" w:rsidP="003C1D47">
      <w:pPr>
        <w:pStyle w:val="Listenabsatz"/>
        <w:numPr>
          <w:ilvl w:val="1"/>
          <w:numId w:val="9"/>
        </w:numPr>
        <w:jc w:val="left"/>
      </w:pPr>
      <w:r>
        <w:t>Die Auswechslungen eintragen</w:t>
      </w:r>
    </w:p>
    <w:p w:rsidR="008F493D" w:rsidRDefault="008F493D" w:rsidP="003C1D47">
      <w:pPr>
        <w:pStyle w:val="Listenabsatz"/>
        <w:numPr>
          <w:ilvl w:val="1"/>
          <w:numId w:val="9"/>
        </w:numPr>
        <w:jc w:val="left"/>
      </w:pPr>
      <w:r>
        <w:t xml:space="preserve">Spielbericht </w:t>
      </w:r>
      <w:r w:rsidR="00730932">
        <w:t>„</w:t>
      </w:r>
      <w:r w:rsidRPr="00730932">
        <w:rPr>
          <w:b/>
        </w:rPr>
        <w:t>prüfen</w:t>
      </w:r>
      <w:r w:rsidR="00730932">
        <w:t>“</w:t>
      </w:r>
      <w:r>
        <w:t>. Wenn keine Fehler erkannt wurden, dann gemeinsam mit Vereinsvertretern unterschreiben.</w:t>
      </w:r>
    </w:p>
    <w:p w:rsidR="00855190" w:rsidRDefault="008F493D" w:rsidP="003C1D47">
      <w:pPr>
        <w:pBdr>
          <w:top w:val="single" w:sz="4" w:space="1" w:color="auto"/>
          <w:left w:val="single" w:sz="4" w:space="4" w:color="auto"/>
          <w:bottom w:val="single" w:sz="4" w:space="1" w:color="auto"/>
          <w:right w:val="single" w:sz="4" w:space="4" w:color="auto"/>
        </w:pBdr>
        <w:jc w:val="left"/>
      </w:pPr>
      <w:r>
        <w:t xml:space="preserve">Solltest du einen Ausschluss gehabt haben, dann wird am Sportplatz nur die Rote Karte eingetragen, die Anzeige selbst wird </w:t>
      </w:r>
      <w:r w:rsidRPr="00A67BEC">
        <w:rPr>
          <w:b/>
        </w:rPr>
        <w:t>zu Hause</w:t>
      </w:r>
      <w:r>
        <w:t xml:space="preserve"> in Ruhe geschrieben in der Registerkarte „Anzeigen“.</w:t>
      </w:r>
    </w:p>
    <w:p w:rsidR="001B3EBE" w:rsidRDefault="001B3EBE" w:rsidP="003C1D47">
      <w:pPr>
        <w:jc w:val="left"/>
      </w:pPr>
      <w:r>
        <w:lastRenderedPageBreak/>
        <w:t xml:space="preserve">Hier ein Ausschnitt aus der Registerkarte „Übersicht“. Hier wird nach dem Spiel alles </w:t>
      </w:r>
      <w:r w:rsidR="00730932">
        <w:t>Notwendige</w:t>
      </w:r>
      <w:r>
        <w:t xml:space="preserve"> eingegeben.</w:t>
      </w:r>
      <w:r w:rsidR="00E61131" w:rsidRPr="00E61131">
        <w:rPr>
          <w:noProof/>
          <w:lang w:eastAsia="de-AT"/>
        </w:rPr>
        <w:t xml:space="preserve"> </w:t>
      </w:r>
      <w:r w:rsidR="00E61131">
        <w:rPr>
          <w:noProof/>
          <w:lang w:eastAsia="de-AT"/>
        </w:rPr>
        <w:drawing>
          <wp:inline distT="0" distB="0" distL="0" distR="0" wp14:anchorId="38C3706D" wp14:editId="3CBCD566">
            <wp:extent cx="5760109" cy="4619708"/>
            <wp:effectExtent l="0" t="0" r="0" b="9525"/>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t="1669" b="1332"/>
                    <a:stretch/>
                  </pic:blipFill>
                  <pic:spPr bwMode="auto">
                    <a:xfrm>
                      <a:off x="0" y="0"/>
                      <a:ext cx="5760720" cy="4620198"/>
                    </a:xfrm>
                    <a:prstGeom prst="rect">
                      <a:avLst/>
                    </a:prstGeom>
                    <a:ln>
                      <a:noFill/>
                    </a:ln>
                    <a:extLst>
                      <a:ext uri="{53640926-AAD7-44D8-BBD7-CCE9431645EC}">
                        <a14:shadowObscured xmlns:a14="http://schemas.microsoft.com/office/drawing/2010/main"/>
                      </a:ext>
                    </a:extLst>
                  </pic:spPr>
                </pic:pic>
              </a:graphicData>
            </a:graphic>
          </wp:inline>
        </w:drawing>
      </w:r>
    </w:p>
    <w:p w:rsidR="001B3EBE" w:rsidRDefault="001B3EBE" w:rsidP="003C1D47">
      <w:pPr>
        <w:jc w:val="left"/>
      </w:pPr>
    </w:p>
    <w:p w:rsidR="001B3EBE" w:rsidRDefault="001B3EBE" w:rsidP="003C1D47">
      <w:pPr>
        <w:pStyle w:val="Beschriftung"/>
        <w:jc w:val="left"/>
      </w:pPr>
      <w:r>
        <w:t xml:space="preserve">Abbildung </w:t>
      </w:r>
      <w:r w:rsidR="00DF7D8A">
        <w:rPr>
          <w:noProof/>
        </w:rPr>
        <w:fldChar w:fldCharType="begin"/>
      </w:r>
      <w:r w:rsidR="00DF7D8A">
        <w:rPr>
          <w:noProof/>
        </w:rPr>
        <w:instrText xml:space="preserve"> SEQ Abbildung \* ARABIC </w:instrText>
      </w:r>
      <w:r w:rsidR="00DF7D8A">
        <w:rPr>
          <w:noProof/>
        </w:rPr>
        <w:fldChar w:fldCharType="separate"/>
      </w:r>
      <w:r w:rsidR="008F50C4">
        <w:rPr>
          <w:noProof/>
        </w:rPr>
        <w:t>11</w:t>
      </w:r>
      <w:r w:rsidR="00DF7D8A">
        <w:rPr>
          <w:noProof/>
        </w:rPr>
        <w:fldChar w:fldCharType="end"/>
      </w:r>
      <w:r>
        <w:t>: Nach dem Spiel Onlinespielbericht fertigstellen - Eintragungen durchführen</w:t>
      </w:r>
    </w:p>
    <w:p w:rsidR="001B3EBE" w:rsidRDefault="001B3EBE" w:rsidP="003C1D47">
      <w:pPr>
        <w:jc w:val="left"/>
      </w:pPr>
    </w:p>
    <w:p w:rsidR="001B3EBE" w:rsidRDefault="001B3EBE" w:rsidP="003C1D47">
      <w:pPr>
        <w:jc w:val="left"/>
      </w:pPr>
    </w:p>
    <w:p w:rsidR="0077609B" w:rsidRDefault="0077609B" w:rsidP="003C1D47">
      <w:pPr>
        <w:pStyle w:val="berschrift3"/>
        <w:jc w:val="left"/>
      </w:pPr>
      <w:bookmarkStart w:id="15" w:name="_Toc508606541"/>
      <w:r>
        <w:t>Verrechnungsblatt ausfüllen</w:t>
      </w:r>
      <w:bookmarkEnd w:id="15"/>
    </w:p>
    <w:p w:rsidR="004225A6" w:rsidRDefault="004225A6" w:rsidP="003C1D47">
      <w:pPr>
        <w:jc w:val="left"/>
      </w:pPr>
    </w:p>
    <w:p w:rsidR="00826F99" w:rsidRDefault="00826F99" w:rsidP="003C1D47">
      <w:pPr>
        <w:jc w:val="left"/>
      </w:pPr>
      <w:r>
        <w:t xml:space="preserve">Das Verrechnungsblatt kannst du schon zu Hause vorbereiten und bis auf die Kilometeranzahl eigentlich auch schon ausfüllen. Meist wird man nach dem Spiel vom Kassier des Heimvereins ausbezahlt. Dazu ist es notwendig, dass das Verrechnungsblatt ausgefüllt ist. Bei Meisterschaftsspielen zahlt immer der Heimverein den Schiedsrichter. Bei Freundschaftsspielen ist es üblich, dass die Schiedsrichterkosten vom Heimverein und Gastverein geteilt werden. Hier dann zwei Rechnungen schreiben. </w:t>
      </w:r>
    </w:p>
    <w:p w:rsidR="00826F99" w:rsidRDefault="00826F99" w:rsidP="003C1D47">
      <w:pPr>
        <w:jc w:val="left"/>
      </w:pPr>
    </w:p>
    <w:p w:rsidR="00826F99" w:rsidRDefault="00826F99" w:rsidP="003C1D47">
      <w:pPr>
        <w:jc w:val="left"/>
      </w:pPr>
      <w:r>
        <w:rPr>
          <w:noProof/>
          <w:lang w:eastAsia="de-AT"/>
        </w:rPr>
        <w:lastRenderedPageBreak/>
        <mc:AlternateContent>
          <mc:Choice Requires="wps">
            <w:drawing>
              <wp:anchor distT="0" distB="0" distL="114300" distR="114300" simplePos="0" relativeHeight="251664896" behindDoc="0" locked="0" layoutInCell="1" allowOverlap="1" wp14:anchorId="5F354FE2" wp14:editId="1B4683F8">
                <wp:simplePos x="0" y="0"/>
                <wp:positionH relativeFrom="column">
                  <wp:posOffset>4051767</wp:posOffset>
                </wp:positionH>
                <wp:positionV relativeFrom="paragraph">
                  <wp:posOffset>454552</wp:posOffset>
                </wp:positionV>
                <wp:extent cx="1966823" cy="4710023"/>
                <wp:effectExtent l="0" t="0" r="14605" b="14605"/>
                <wp:wrapNone/>
                <wp:docPr id="4117" name="Textfeld 4117"/>
                <wp:cNvGraphicFramePr/>
                <a:graphic xmlns:a="http://schemas.openxmlformats.org/drawingml/2006/main">
                  <a:graphicData uri="http://schemas.microsoft.com/office/word/2010/wordprocessingShape">
                    <wps:wsp>
                      <wps:cNvSpPr txBox="1"/>
                      <wps:spPr>
                        <a:xfrm>
                          <a:off x="0" y="0"/>
                          <a:ext cx="1966823" cy="47100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7D3E" w:rsidRDefault="00ED7D3E" w:rsidP="00826F99">
                            <w:pPr>
                              <w:jc w:val="left"/>
                            </w:pPr>
                            <w:r>
                              <w:t>Spielklasse:</w:t>
                            </w:r>
                            <w:r>
                              <w:br/>
                              <w:t>z.B. 2.MO, LLO, H-Mitte OL</w:t>
                            </w:r>
                            <w:r>
                              <w:br/>
                              <w:t>(sieht du bei der Besetzung)</w:t>
                            </w:r>
                          </w:p>
                          <w:p w:rsidR="00ED7D3E" w:rsidRDefault="00ED7D3E" w:rsidP="00826F99">
                            <w:pPr>
                              <w:jc w:val="left"/>
                            </w:pPr>
                          </w:p>
                          <w:p w:rsidR="00ED7D3E" w:rsidRDefault="00ED7D3E" w:rsidP="00826F99">
                            <w:pPr>
                              <w:jc w:val="left"/>
                            </w:pPr>
                            <w:r>
                              <w:t>Mannschaft:</w:t>
                            </w:r>
                          </w:p>
                          <w:p w:rsidR="00ED7D3E" w:rsidRDefault="00ED7D3E" w:rsidP="00826F99">
                            <w:pPr>
                              <w:jc w:val="left"/>
                            </w:pPr>
                            <w:r>
                              <w:t>Kampf., U15, U17, …</w:t>
                            </w:r>
                          </w:p>
                          <w:p w:rsidR="00ED7D3E" w:rsidRDefault="00ED7D3E" w:rsidP="00826F99">
                            <w:pPr>
                              <w:jc w:val="left"/>
                            </w:pPr>
                          </w:p>
                          <w:p w:rsidR="00ED7D3E" w:rsidRDefault="00ED7D3E" w:rsidP="00826F99">
                            <w:pPr>
                              <w:jc w:val="left"/>
                            </w:pPr>
                          </w:p>
                          <w:p w:rsidR="00ED7D3E" w:rsidRDefault="00ED7D3E" w:rsidP="00826F99">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354FE2" id="Textfeld 4117" o:spid="_x0000_s1035" type="#_x0000_t202" style="position:absolute;margin-left:319.05pt;margin-top:35.8pt;width:154.85pt;height:370.8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" fillcolor="white [3201]" strokeweight=".5pt">
                <v:textbox>
                  <w:txbxContent>
                    <w:p w:rsidR="00ED7D3E" w:rsidRDefault="00ED7D3E" w:rsidP="00826F99">
                      <w:pPr>
                        <w:jc w:val="left"/>
                      </w:pPr>
                      <w:r>
                        <w:t>Spielklasse:</w:t>
                      </w:r>
                      <w:r>
                        <w:br/>
                        <w:t>z.B. 2.MO, LLO, H-Mitte OL</w:t>
                      </w:r>
                      <w:r>
                        <w:br/>
                        <w:t>(sieht du bei der Besetzung)</w:t>
                      </w:r>
                    </w:p>
                    <w:p w:rsidR="00ED7D3E" w:rsidRDefault="00ED7D3E" w:rsidP="00826F99">
                      <w:pPr>
                        <w:jc w:val="left"/>
                      </w:pPr>
                    </w:p>
                    <w:p w:rsidR="00ED7D3E" w:rsidRDefault="00ED7D3E" w:rsidP="00826F99">
                      <w:pPr>
                        <w:jc w:val="left"/>
                      </w:pPr>
                      <w:r>
                        <w:t>Mannschaft:</w:t>
                      </w:r>
                    </w:p>
                    <w:p w:rsidR="00ED7D3E" w:rsidRDefault="00ED7D3E" w:rsidP="00826F99">
                      <w:pPr>
                        <w:jc w:val="left"/>
                      </w:pPr>
                      <w:r>
                        <w:t>Kampf., U15, U17, …</w:t>
                      </w:r>
                    </w:p>
                    <w:p w:rsidR="00ED7D3E" w:rsidRDefault="00ED7D3E" w:rsidP="00826F99">
                      <w:pPr>
                        <w:jc w:val="left"/>
                      </w:pPr>
                    </w:p>
                    <w:p w:rsidR="00ED7D3E" w:rsidRDefault="00ED7D3E" w:rsidP="00826F99">
                      <w:pPr>
                        <w:jc w:val="left"/>
                      </w:pPr>
                    </w:p>
                    <w:p w:rsidR="00ED7D3E" w:rsidRDefault="00ED7D3E" w:rsidP="00826F99">
                      <w:pPr>
                        <w:jc w:val="left"/>
                      </w:pPr>
                    </w:p>
                  </w:txbxContent>
                </v:textbox>
              </v:shape>
            </w:pict>
          </mc:Fallback>
        </mc:AlternateContent>
      </w:r>
      <w:r>
        <w:rPr>
          <w:noProof/>
          <w:lang w:eastAsia="de-AT"/>
        </w:rPr>
        <w:drawing>
          <wp:inline distT="0" distB="0" distL="0" distR="0" wp14:anchorId="7B418606" wp14:editId="1BBF9895">
            <wp:extent cx="3561463" cy="5145896"/>
            <wp:effectExtent l="0" t="0" r="1270" b="0"/>
            <wp:docPr id="4116" name="Grafik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563478" cy="5148807"/>
                    </a:xfrm>
                    <a:prstGeom prst="rect">
                      <a:avLst/>
                    </a:prstGeom>
                  </pic:spPr>
                </pic:pic>
              </a:graphicData>
            </a:graphic>
          </wp:inline>
        </w:drawing>
      </w:r>
    </w:p>
    <w:p w:rsidR="00826F99" w:rsidRDefault="00826F99" w:rsidP="003C1D47">
      <w:pPr>
        <w:pStyle w:val="Beschriftung"/>
        <w:jc w:val="left"/>
      </w:pPr>
      <w:r>
        <w:t xml:space="preserve">Abbildung </w:t>
      </w:r>
      <w:r w:rsidR="00DF7D8A">
        <w:rPr>
          <w:noProof/>
        </w:rPr>
        <w:fldChar w:fldCharType="begin"/>
      </w:r>
      <w:r w:rsidR="00DF7D8A">
        <w:rPr>
          <w:noProof/>
        </w:rPr>
        <w:instrText xml:space="preserve"> SEQ Abbildung \* ARABIC </w:instrText>
      </w:r>
      <w:r w:rsidR="00DF7D8A">
        <w:rPr>
          <w:noProof/>
        </w:rPr>
        <w:fldChar w:fldCharType="separate"/>
      </w:r>
      <w:r w:rsidR="008F50C4">
        <w:rPr>
          <w:noProof/>
        </w:rPr>
        <w:t>12</w:t>
      </w:r>
      <w:r w:rsidR="00DF7D8A">
        <w:rPr>
          <w:noProof/>
        </w:rPr>
        <w:fldChar w:fldCharType="end"/>
      </w:r>
      <w:r>
        <w:t>: Verrechnungsblatt</w:t>
      </w:r>
    </w:p>
    <w:p w:rsidR="004225A6" w:rsidRDefault="00826F99" w:rsidP="003C1D47">
      <w:pPr>
        <w:jc w:val="left"/>
      </w:pPr>
      <w:r>
        <w:t>Verrechnen darfst du laut Verrechnungsblatt (</w:t>
      </w:r>
      <w:hyperlink r:id="rId73" w:history="1">
        <w:r w:rsidRPr="007C718C">
          <w:rPr>
            <w:rStyle w:val="Hyperlink"/>
          </w:rPr>
          <w:t>www.ooesk.at</w:t>
        </w:r>
      </w:hyperlink>
      <w:r>
        <w:t xml:space="preserve"> </w:t>
      </w:r>
      <w:r>
        <w:sym w:font="Wingdings" w:char="F0E0"/>
      </w:r>
      <w:r>
        <w:t xml:space="preserve"> Gebühren)</w:t>
      </w:r>
    </w:p>
    <w:p w:rsidR="00826F99" w:rsidRDefault="005810AE" w:rsidP="003C1D47">
      <w:pPr>
        <w:jc w:val="left"/>
      </w:pPr>
      <w:r>
        <w:t xml:space="preserve">Auszug </w:t>
      </w:r>
    </w:p>
    <w:tbl>
      <w:tblPr>
        <w:tblW w:w="0" w:type="auto"/>
        <w:tblCellMar>
          <w:left w:w="0" w:type="dxa"/>
          <w:right w:w="0" w:type="dxa"/>
        </w:tblCellMar>
        <w:tblLook w:val="04A0" w:firstRow="1" w:lastRow="0" w:firstColumn="1" w:lastColumn="0" w:noHBand="0" w:noVBand="1"/>
      </w:tblPr>
      <w:tblGrid>
        <w:gridCol w:w="8080"/>
        <w:gridCol w:w="992"/>
      </w:tblGrid>
      <w:tr w:rsidR="00826F99" w:rsidRPr="00826F99" w:rsidTr="005810AE">
        <w:trPr>
          <w:trHeight w:val="345"/>
        </w:trPr>
        <w:tc>
          <w:tcPr>
            <w:tcW w:w="8080" w:type="dxa"/>
            <w:vAlign w:val="center"/>
            <w:hideMark/>
          </w:tcPr>
          <w:p w:rsidR="00826F99" w:rsidRPr="00826F99" w:rsidRDefault="00826F99" w:rsidP="003C1D47">
            <w:pPr>
              <w:spacing w:after="0" w:line="240" w:lineRule="auto"/>
              <w:jc w:val="left"/>
              <w:rPr>
                <w:rFonts w:eastAsia="Times New Roman" w:cs="Times New Roman"/>
                <w:sz w:val="24"/>
                <w:szCs w:val="24"/>
                <w:lang w:eastAsia="de-AT"/>
              </w:rPr>
            </w:pPr>
            <w:r w:rsidRPr="00855190">
              <w:rPr>
                <w:rFonts w:eastAsia="Times New Roman" w:cs="Times New Roman"/>
                <w:b/>
                <w:bCs/>
                <w:sz w:val="24"/>
                <w:szCs w:val="24"/>
                <w:lang w:eastAsia="de-AT"/>
              </w:rPr>
              <w:t>NACHWUCHS</w:t>
            </w:r>
          </w:p>
        </w:tc>
        <w:tc>
          <w:tcPr>
            <w:tcW w:w="992" w:type="dxa"/>
            <w:vAlign w:val="center"/>
            <w:hideMark/>
          </w:tcPr>
          <w:p w:rsidR="00826F99" w:rsidRPr="00826F99" w:rsidRDefault="00826F99" w:rsidP="003C1D47">
            <w:pPr>
              <w:spacing w:after="0" w:line="240" w:lineRule="auto"/>
              <w:jc w:val="left"/>
              <w:rPr>
                <w:rFonts w:eastAsia="Times New Roman" w:cs="Times New Roman"/>
                <w:sz w:val="24"/>
                <w:szCs w:val="24"/>
                <w:lang w:eastAsia="de-AT"/>
              </w:rPr>
            </w:pPr>
            <w:r w:rsidRPr="00855190">
              <w:rPr>
                <w:rFonts w:eastAsia="Times New Roman" w:cs="Times New Roman"/>
                <w:b/>
                <w:bCs/>
                <w:sz w:val="24"/>
                <w:szCs w:val="24"/>
                <w:lang w:eastAsia="de-AT"/>
              </w:rPr>
              <w:t xml:space="preserve">EURO </w:t>
            </w:r>
          </w:p>
        </w:tc>
      </w:tr>
      <w:tr w:rsidR="00826F99" w:rsidRPr="00826F99" w:rsidTr="005810AE">
        <w:trPr>
          <w:trHeight w:val="315"/>
        </w:trPr>
        <w:tc>
          <w:tcPr>
            <w:tcW w:w="8080" w:type="dxa"/>
            <w:vAlign w:val="center"/>
            <w:hideMark/>
          </w:tcPr>
          <w:p w:rsidR="00826F99" w:rsidRPr="00826F99" w:rsidRDefault="00826F99" w:rsidP="003C1D47">
            <w:pPr>
              <w:spacing w:after="0" w:line="240" w:lineRule="auto"/>
              <w:jc w:val="left"/>
              <w:rPr>
                <w:rFonts w:eastAsia="Times New Roman" w:cs="Times New Roman"/>
                <w:sz w:val="24"/>
                <w:szCs w:val="24"/>
                <w:lang w:eastAsia="de-AT"/>
              </w:rPr>
            </w:pPr>
            <w:r w:rsidRPr="00826F99">
              <w:rPr>
                <w:rFonts w:eastAsia="Times New Roman" w:cs="Times New Roman"/>
                <w:sz w:val="24"/>
                <w:szCs w:val="24"/>
                <w:lang w:eastAsia="de-AT"/>
              </w:rPr>
              <w:t>U 18 - U 19 Nachwuchsliga</w:t>
            </w:r>
          </w:p>
        </w:tc>
        <w:tc>
          <w:tcPr>
            <w:tcW w:w="992" w:type="dxa"/>
            <w:vAlign w:val="center"/>
          </w:tcPr>
          <w:p w:rsidR="00826F99" w:rsidRPr="00826F99" w:rsidRDefault="00826F99" w:rsidP="003C1D47">
            <w:pPr>
              <w:spacing w:after="0" w:line="240" w:lineRule="auto"/>
              <w:jc w:val="left"/>
              <w:rPr>
                <w:rFonts w:eastAsia="Times New Roman" w:cs="Times New Roman"/>
                <w:sz w:val="24"/>
                <w:szCs w:val="24"/>
                <w:lang w:eastAsia="de-AT"/>
              </w:rPr>
            </w:pPr>
          </w:p>
        </w:tc>
      </w:tr>
      <w:tr w:rsidR="00826F99" w:rsidRPr="00826F99" w:rsidTr="005810AE">
        <w:trPr>
          <w:trHeight w:val="315"/>
        </w:trPr>
        <w:tc>
          <w:tcPr>
            <w:tcW w:w="8080" w:type="dxa"/>
            <w:vAlign w:val="center"/>
            <w:hideMark/>
          </w:tcPr>
          <w:p w:rsidR="00826F99" w:rsidRPr="00826F99" w:rsidRDefault="00826F99" w:rsidP="003C1D47">
            <w:pPr>
              <w:spacing w:after="0" w:line="240" w:lineRule="auto"/>
              <w:jc w:val="left"/>
              <w:rPr>
                <w:rFonts w:eastAsia="Times New Roman" w:cs="Times New Roman"/>
                <w:sz w:val="24"/>
                <w:szCs w:val="24"/>
                <w:lang w:eastAsia="de-AT"/>
              </w:rPr>
            </w:pPr>
            <w:r w:rsidRPr="00826F99">
              <w:rPr>
                <w:rFonts w:eastAsia="Times New Roman" w:cs="Times New Roman"/>
                <w:sz w:val="24"/>
                <w:szCs w:val="24"/>
                <w:lang w:eastAsia="de-AT"/>
              </w:rPr>
              <w:t>U 18 - U 19</w:t>
            </w:r>
          </w:p>
        </w:tc>
        <w:tc>
          <w:tcPr>
            <w:tcW w:w="992" w:type="dxa"/>
            <w:vAlign w:val="center"/>
          </w:tcPr>
          <w:p w:rsidR="00826F99" w:rsidRPr="00826F99" w:rsidRDefault="00826F99" w:rsidP="003C1D47">
            <w:pPr>
              <w:spacing w:after="0" w:line="240" w:lineRule="auto"/>
              <w:jc w:val="left"/>
              <w:rPr>
                <w:rFonts w:eastAsia="Times New Roman" w:cs="Times New Roman"/>
                <w:sz w:val="24"/>
                <w:szCs w:val="24"/>
                <w:lang w:eastAsia="de-AT"/>
              </w:rPr>
            </w:pPr>
          </w:p>
        </w:tc>
      </w:tr>
      <w:tr w:rsidR="00826F99" w:rsidRPr="00826F99" w:rsidTr="005810AE">
        <w:trPr>
          <w:trHeight w:val="315"/>
        </w:trPr>
        <w:tc>
          <w:tcPr>
            <w:tcW w:w="8080" w:type="dxa"/>
            <w:vAlign w:val="center"/>
            <w:hideMark/>
          </w:tcPr>
          <w:p w:rsidR="00826F99" w:rsidRPr="00826F99" w:rsidRDefault="00826F99" w:rsidP="003C1D47">
            <w:pPr>
              <w:spacing w:after="0" w:line="240" w:lineRule="auto"/>
              <w:jc w:val="left"/>
              <w:rPr>
                <w:rFonts w:eastAsia="Times New Roman" w:cs="Times New Roman"/>
                <w:sz w:val="24"/>
                <w:szCs w:val="24"/>
                <w:lang w:eastAsia="de-AT"/>
              </w:rPr>
            </w:pPr>
            <w:r w:rsidRPr="00826F99">
              <w:rPr>
                <w:rFonts w:eastAsia="Times New Roman" w:cs="Times New Roman"/>
                <w:sz w:val="24"/>
                <w:szCs w:val="24"/>
                <w:lang w:eastAsia="de-AT"/>
              </w:rPr>
              <w:t>U 16 - U 17</w:t>
            </w:r>
          </w:p>
        </w:tc>
        <w:tc>
          <w:tcPr>
            <w:tcW w:w="992" w:type="dxa"/>
            <w:vAlign w:val="center"/>
          </w:tcPr>
          <w:p w:rsidR="00826F99" w:rsidRPr="00826F99" w:rsidRDefault="00826F99" w:rsidP="003C1D47">
            <w:pPr>
              <w:spacing w:after="0" w:line="240" w:lineRule="auto"/>
              <w:jc w:val="left"/>
              <w:rPr>
                <w:rFonts w:eastAsia="Times New Roman" w:cs="Times New Roman"/>
                <w:sz w:val="24"/>
                <w:szCs w:val="24"/>
                <w:lang w:eastAsia="de-AT"/>
              </w:rPr>
            </w:pPr>
          </w:p>
        </w:tc>
      </w:tr>
      <w:tr w:rsidR="00826F99" w:rsidRPr="00826F99" w:rsidTr="005810AE">
        <w:trPr>
          <w:trHeight w:val="315"/>
        </w:trPr>
        <w:tc>
          <w:tcPr>
            <w:tcW w:w="8080" w:type="dxa"/>
            <w:vAlign w:val="center"/>
            <w:hideMark/>
          </w:tcPr>
          <w:p w:rsidR="00826F99" w:rsidRPr="00826F99" w:rsidRDefault="00826F99" w:rsidP="003C1D47">
            <w:pPr>
              <w:spacing w:after="0" w:line="240" w:lineRule="auto"/>
              <w:jc w:val="left"/>
              <w:rPr>
                <w:rFonts w:eastAsia="Times New Roman" w:cs="Times New Roman"/>
                <w:sz w:val="24"/>
                <w:szCs w:val="24"/>
                <w:lang w:eastAsia="de-AT"/>
              </w:rPr>
            </w:pPr>
            <w:r w:rsidRPr="00826F99">
              <w:rPr>
                <w:rFonts w:eastAsia="Times New Roman" w:cs="Times New Roman"/>
                <w:sz w:val="24"/>
                <w:szCs w:val="24"/>
                <w:lang w:eastAsia="de-AT"/>
              </w:rPr>
              <w:t>U 14 - U 15</w:t>
            </w:r>
          </w:p>
        </w:tc>
        <w:tc>
          <w:tcPr>
            <w:tcW w:w="992" w:type="dxa"/>
            <w:vAlign w:val="center"/>
          </w:tcPr>
          <w:p w:rsidR="00826F99" w:rsidRPr="00826F99" w:rsidRDefault="00826F99" w:rsidP="003C1D47">
            <w:pPr>
              <w:spacing w:after="0" w:line="240" w:lineRule="auto"/>
              <w:jc w:val="left"/>
              <w:rPr>
                <w:rFonts w:eastAsia="Times New Roman" w:cs="Times New Roman"/>
                <w:sz w:val="24"/>
                <w:szCs w:val="24"/>
                <w:lang w:eastAsia="de-AT"/>
              </w:rPr>
            </w:pPr>
          </w:p>
        </w:tc>
      </w:tr>
      <w:tr w:rsidR="00826F99" w:rsidRPr="00826F99" w:rsidTr="005810AE">
        <w:trPr>
          <w:trHeight w:val="315"/>
        </w:trPr>
        <w:tc>
          <w:tcPr>
            <w:tcW w:w="8080" w:type="dxa"/>
            <w:vAlign w:val="center"/>
            <w:hideMark/>
          </w:tcPr>
          <w:p w:rsidR="00826F99" w:rsidRPr="00826F99" w:rsidRDefault="00826F99" w:rsidP="003C1D47">
            <w:pPr>
              <w:spacing w:after="0" w:line="240" w:lineRule="auto"/>
              <w:jc w:val="left"/>
              <w:rPr>
                <w:rFonts w:eastAsia="Times New Roman" w:cs="Times New Roman"/>
                <w:sz w:val="24"/>
                <w:szCs w:val="24"/>
                <w:lang w:eastAsia="de-AT"/>
              </w:rPr>
            </w:pPr>
            <w:r w:rsidRPr="00826F99">
              <w:rPr>
                <w:rFonts w:eastAsia="Times New Roman" w:cs="Times New Roman"/>
                <w:sz w:val="24"/>
                <w:szCs w:val="24"/>
                <w:lang w:eastAsia="de-AT"/>
              </w:rPr>
              <w:t>U 12 - U 13</w:t>
            </w:r>
          </w:p>
        </w:tc>
        <w:tc>
          <w:tcPr>
            <w:tcW w:w="992" w:type="dxa"/>
            <w:vAlign w:val="center"/>
          </w:tcPr>
          <w:p w:rsidR="00826F99" w:rsidRPr="00826F99" w:rsidRDefault="00826F99" w:rsidP="003C1D47">
            <w:pPr>
              <w:spacing w:after="0" w:line="240" w:lineRule="auto"/>
              <w:jc w:val="left"/>
              <w:rPr>
                <w:rFonts w:eastAsia="Times New Roman" w:cs="Times New Roman"/>
                <w:sz w:val="24"/>
                <w:szCs w:val="24"/>
                <w:lang w:eastAsia="de-AT"/>
              </w:rPr>
            </w:pPr>
          </w:p>
        </w:tc>
      </w:tr>
      <w:tr w:rsidR="00826F99" w:rsidRPr="00826F99" w:rsidTr="005810AE">
        <w:trPr>
          <w:trHeight w:val="315"/>
        </w:trPr>
        <w:tc>
          <w:tcPr>
            <w:tcW w:w="8080" w:type="dxa"/>
            <w:vAlign w:val="center"/>
            <w:hideMark/>
          </w:tcPr>
          <w:p w:rsidR="00826F99" w:rsidRPr="00826F99" w:rsidRDefault="00826F99" w:rsidP="003C1D47">
            <w:pPr>
              <w:spacing w:after="0" w:line="240" w:lineRule="auto"/>
              <w:jc w:val="left"/>
              <w:rPr>
                <w:rFonts w:eastAsia="Times New Roman" w:cs="Times New Roman"/>
                <w:sz w:val="24"/>
                <w:szCs w:val="24"/>
                <w:lang w:eastAsia="de-AT"/>
              </w:rPr>
            </w:pPr>
            <w:r w:rsidRPr="00826F99">
              <w:rPr>
                <w:rFonts w:eastAsia="Times New Roman" w:cs="Times New Roman"/>
                <w:sz w:val="24"/>
                <w:szCs w:val="24"/>
                <w:lang w:eastAsia="de-AT"/>
              </w:rPr>
              <w:t>U 8 - U 11</w:t>
            </w:r>
          </w:p>
        </w:tc>
        <w:tc>
          <w:tcPr>
            <w:tcW w:w="992" w:type="dxa"/>
            <w:vAlign w:val="center"/>
          </w:tcPr>
          <w:p w:rsidR="00826F99" w:rsidRPr="00826F99" w:rsidRDefault="00826F99" w:rsidP="003C1D47">
            <w:pPr>
              <w:spacing w:after="0" w:line="240" w:lineRule="auto"/>
              <w:jc w:val="left"/>
              <w:rPr>
                <w:rFonts w:eastAsia="Times New Roman" w:cs="Times New Roman"/>
                <w:sz w:val="24"/>
                <w:szCs w:val="24"/>
                <w:lang w:eastAsia="de-AT"/>
              </w:rPr>
            </w:pPr>
          </w:p>
        </w:tc>
      </w:tr>
      <w:tr w:rsidR="00855190" w:rsidRPr="00826F99" w:rsidTr="005810AE">
        <w:trPr>
          <w:trHeight w:val="315"/>
        </w:trPr>
        <w:tc>
          <w:tcPr>
            <w:tcW w:w="8080" w:type="dxa"/>
            <w:vAlign w:val="center"/>
            <w:hideMark/>
          </w:tcPr>
          <w:p w:rsidR="00826F99" w:rsidRPr="00826F99" w:rsidRDefault="00826F99" w:rsidP="003C1D47">
            <w:pPr>
              <w:spacing w:after="0" w:line="240" w:lineRule="auto"/>
              <w:jc w:val="left"/>
              <w:rPr>
                <w:rFonts w:eastAsia="Times New Roman" w:cs="Times New Roman"/>
                <w:color w:val="FF0000"/>
                <w:sz w:val="24"/>
                <w:szCs w:val="24"/>
                <w:lang w:eastAsia="de-AT"/>
              </w:rPr>
            </w:pPr>
            <w:r w:rsidRPr="00826F99">
              <w:rPr>
                <w:rFonts w:eastAsia="Times New Roman" w:cs="Times New Roman"/>
                <w:color w:val="FF0000"/>
                <w:sz w:val="24"/>
                <w:szCs w:val="24"/>
                <w:lang w:eastAsia="de-AT"/>
              </w:rPr>
              <w:t>Diäten</w:t>
            </w:r>
            <w:r w:rsidRPr="00855190">
              <w:rPr>
                <w:rFonts w:eastAsia="Times New Roman" w:cs="Times New Roman"/>
                <w:color w:val="FF0000"/>
                <w:sz w:val="24"/>
                <w:szCs w:val="24"/>
                <w:lang w:eastAsia="de-AT"/>
              </w:rPr>
              <w:t xml:space="preserve"> bei zwei u. mehr Einsätzen (einmalig!)</w:t>
            </w:r>
          </w:p>
        </w:tc>
        <w:tc>
          <w:tcPr>
            <w:tcW w:w="992" w:type="dxa"/>
            <w:vAlign w:val="center"/>
          </w:tcPr>
          <w:p w:rsidR="00826F99" w:rsidRPr="00826F99" w:rsidRDefault="00826F99" w:rsidP="003C1D47">
            <w:pPr>
              <w:spacing w:after="0" w:line="240" w:lineRule="auto"/>
              <w:jc w:val="left"/>
              <w:rPr>
                <w:rFonts w:eastAsia="Times New Roman" w:cs="Times New Roman"/>
                <w:color w:val="FF0000"/>
                <w:sz w:val="24"/>
                <w:szCs w:val="24"/>
                <w:lang w:eastAsia="de-AT"/>
              </w:rPr>
            </w:pPr>
          </w:p>
        </w:tc>
      </w:tr>
    </w:tbl>
    <w:p w:rsidR="004225A6" w:rsidRDefault="004225A6" w:rsidP="003C1D47">
      <w:pPr>
        <w:jc w:val="left"/>
      </w:pPr>
    </w:p>
    <w:p w:rsidR="00D82808" w:rsidRDefault="00D82808" w:rsidP="003C1D47">
      <w:pPr>
        <w:pBdr>
          <w:top w:val="single" w:sz="4" w:space="1" w:color="auto"/>
          <w:left w:val="single" w:sz="4" w:space="4" w:color="auto"/>
          <w:bottom w:val="single" w:sz="4" w:space="1" w:color="auto"/>
          <w:right w:val="single" w:sz="4" w:space="4" w:color="auto"/>
        </w:pBdr>
        <w:jc w:val="left"/>
      </w:pPr>
      <w:r>
        <w:t>Tipp:</w:t>
      </w:r>
      <w:r w:rsidR="00855190">
        <w:br/>
      </w:r>
      <w:r>
        <w:t xml:space="preserve">Bei 2 und mehr Einsätzen darfst du im </w:t>
      </w:r>
      <w:r w:rsidRPr="00A67BEC">
        <w:rPr>
          <w:b/>
        </w:rPr>
        <w:t>Nachwuchs</w:t>
      </w:r>
      <w:r>
        <w:t xml:space="preserve"> als Diäten einmalig </w:t>
      </w:r>
      <w:r w:rsidR="00241569">
        <w:t>10</w:t>
      </w:r>
      <w:r>
        <w:t>,- verrechnen!</w:t>
      </w:r>
    </w:p>
    <w:p w:rsidR="00855190" w:rsidRDefault="00855190" w:rsidP="003C1D47">
      <w:pPr>
        <w:jc w:val="left"/>
      </w:pPr>
    </w:p>
    <w:p w:rsidR="00855190" w:rsidRDefault="00855190" w:rsidP="003C1D47">
      <w:pPr>
        <w:jc w:val="left"/>
      </w:pPr>
      <w:r>
        <w:lastRenderedPageBreak/>
        <w:t xml:space="preserve">Für die Anreise darfst du die Anreise-Kilometer x 2 verrechnen mit dem Betrag von </w:t>
      </w:r>
      <w:r w:rsidRPr="002D38C8">
        <w:rPr>
          <w:b/>
        </w:rPr>
        <w:t>0,32 €</w:t>
      </w:r>
      <w:r>
        <w:t xml:space="preserve"> pro km.</w:t>
      </w:r>
    </w:p>
    <w:p w:rsidR="00855190" w:rsidRDefault="00855190" w:rsidP="003C1D47">
      <w:pPr>
        <w:jc w:val="left"/>
      </w:pPr>
      <w:r>
        <w:t>Also beispielsweise hier 20 km in Summe (10 km hin und 10 km zurück) darfst du 20 x 0,32 € verrechnen. Das sind hier 6,40 €. Das ist auch zugleich der Mindestbetrag der Fahrtkosten, auch LOCO genannt. Solltest du weniger Kilometer haben, verrechnest du trotzdem LOCO. Solltest du mehr haben, verrechnest du entsprechend</w:t>
      </w:r>
      <w:r w:rsidR="002D38C8">
        <w:t>.</w:t>
      </w:r>
    </w:p>
    <w:p w:rsidR="00730932" w:rsidRDefault="00730932" w:rsidP="003C1D47">
      <w:pPr>
        <w:pBdr>
          <w:top w:val="single" w:sz="4" w:space="1" w:color="auto"/>
          <w:left w:val="single" w:sz="4" w:space="4" w:color="auto"/>
          <w:bottom w:val="single" w:sz="4" w:space="1" w:color="auto"/>
          <w:right w:val="single" w:sz="4" w:space="4" w:color="auto"/>
        </w:pBdr>
        <w:jc w:val="left"/>
      </w:pPr>
      <w:r>
        <w:t>Die nachfolgende Liste hilft die die Fahrtspesen zu ermitteln. In der nachfolgenden Tabelle suchst du deine gefahrenen km in einer Richtung) und du hast sofort den Betrag den du Verrechnen darfst. Also beim obigen Beispiel muss man bei 10 km suchen (weil 10 km in einer Richtung) und der Gesamtbetrag für Hin und Rückfahrt kann abgelesen werden.</w:t>
      </w:r>
    </w:p>
    <w:p w:rsidR="00241569" w:rsidRDefault="00241569">
      <w:pPr>
        <w:jc w:val="left"/>
      </w:pPr>
      <w:r>
        <w:t xml:space="preserve">Hier der </w:t>
      </w:r>
      <w:hyperlink r:id="rId74" w:history="1">
        <w:r w:rsidRPr="00241569">
          <w:rPr>
            <w:rStyle w:val="Hyperlink"/>
          </w:rPr>
          <w:t>Link</w:t>
        </w:r>
        <w:r w:rsidRPr="00241569">
          <w:rPr>
            <w:rStyle w:val="Hyperlink"/>
          </w:rPr>
          <w:t xml:space="preserve"> </w:t>
        </w:r>
        <w:r w:rsidRPr="00241569">
          <w:rPr>
            <w:rStyle w:val="Hyperlink"/>
          </w:rPr>
          <w:t>zu den aktuellen Gebühren</w:t>
        </w:r>
      </w:hyperlink>
      <w:r>
        <w:t>:</w:t>
      </w:r>
    </w:p>
    <w:p w:rsidR="00241569" w:rsidRDefault="00241569">
      <w:pPr>
        <w:jc w:val="left"/>
      </w:pPr>
    </w:p>
    <w:p w:rsidR="006413DC" w:rsidRDefault="006413DC">
      <w:pPr>
        <w:jc w:val="left"/>
      </w:pPr>
      <w:r>
        <w:br w:type="page"/>
      </w:r>
    </w:p>
    <w:p w:rsidR="00FE09A4" w:rsidRDefault="00FE09A4" w:rsidP="003C1D47">
      <w:pPr>
        <w:pStyle w:val="berschrift4"/>
        <w:jc w:val="left"/>
      </w:pPr>
      <w:r>
        <w:lastRenderedPageBreak/>
        <w:t>Km-Geld-Liste</w:t>
      </w:r>
    </w:p>
    <w:p w:rsidR="00FE09A4" w:rsidRDefault="00FE09A4" w:rsidP="003C1D47">
      <w:pPr>
        <w:jc w:val="left"/>
      </w:pPr>
      <w:r>
        <w:rPr>
          <w:noProof/>
          <w:lang w:eastAsia="de-AT"/>
        </w:rPr>
        <w:drawing>
          <wp:inline distT="0" distB="0" distL="0" distR="0" wp14:anchorId="204D3E1C" wp14:editId="4E547191">
            <wp:extent cx="5760720" cy="8195612"/>
            <wp:effectExtent l="0" t="0" r="0" b="0"/>
            <wp:docPr id="373" name="Grafi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8195612"/>
                    </a:xfrm>
                    <a:prstGeom prst="rect">
                      <a:avLst/>
                    </a:prstGeom>
                  </pic:spPr>
                </pic:pic>
              </a:graphicData>
            </a:graphic>
          </wp:inline>
        </w:drawing>
      </w:r>
    </w:p>
    <w:p w:rsidR="003267D4" w:rsidRDefault="00730932" w:rsidP="003C1D47">
      <w:pPr>
        <w:pBdr>
          <w:top w:val="single" w:sz="4" w:space="1" w:color="auto"/>
          <w:left w:val="single" w:sz="4" w:space="4" w:color="auto"/>
          <w:bottom w:val="single" w:sz="4" w:space="1" w:color="auto"/>
          <w:right w:val="single" w:sz="4" w:space="4" w:color="auto"/>
        </w:pBdr>
        <w:jc w:val="left"/>
      </w:pPr>
      <w:r w:rsidRPr="00FB38CB">
        <w:rPr>
          <w:b/>
        </w:rPr>
        <w:t>ACHTUNG</w:t>
      </w:r>
      <w:r>
        <w:t xml:space="preserve">: Hier nur die Kilometer </w:t>
      </w:r>
      <w:r w:rsidRPr="006B3B8A">
        <w:rPr>
          <w:b/>
        </w:rPr>
        <w:t>in einer Richtung</w:t>
      </w:r>
      <w:r>
        <w:t xml:space="preserve"> nachlesen. Die Verdoppelung der km für die Rückfahrt ist im Fahrtspesenpreis schon berücksichtigt</w:t>
      </w:r>
      <w:r w:rsidR="006B3B8A">
        <w:t xml:space="preserve"> hier in der Tabelle</w:t>
      </w:r>
      <w:r>
        <w:t>!</w:t>
      </w:r>
      <w:r w:rsidR="003267D4">
        <w:br w:type="page"/>
      </w:r>
    </w:p>
    <w:p w:rsidR="003267D4" w:rsidRDefault="003267D4" w:rsidP="003C1D47">
      <w:pPr>
        <w:pStyle w:val="berschrift2"/>
        <w:jc w:val="left"/>
      </w:pPr>
      <w:bookmarkStart w:id="16" w:name="_Toc508606542"/>
      <w:r>
        <w:lastRenderedPageBreak/>
        <w:t>Absprache Schiedsrichter und Schiedsrichterassisten</w:t>
      </w:r>
      <w:bookmarkEnd w:id="16"/>
    </w:p>
    <w:p w:rsidR="003267D4" w:rsidRDefault="003267D4" w:rsidP="003C1D47">
      <w:pPr>
        <w:jc w:val="left"/>
      </w:pPr>
    </w:p>
    <w:p w:rsidR="003267D4" w:rsidRDefault="003267D4" w:rsidP="003C1D47">
      <w:pPr>
        <w:jc w:val="left"/>
      </w:pPr>
      <w:r>
        <w:t>Damit dir ein Überblick gegeben wird worüber Schiedsrichter und Assistenten sich vor dem Spiel unterhalten sollen. Natürlich ist hier jeder individuell. Das ist eine Möglichkeit. Bei Fragen zögere nicht den Kollegen in der Kabine zu fragen.</w:t>
      </w:r>
    </w:p>
    <w:p w:rsidR="003267D4" w:rsidRDefault="003267D4" w:rsidP="003C1D47">
      <w:pPr>
        <w:jc w:val="left"/>
      </w:pPr>
      <w:r>
        <w:rPr>
          <w:noProof/>
          <w:lang w:eastAsia="de-AT"/>
        </w:rPr>
        <w:drawing>
          <wp:inline distT="0" distB="0" distL="0" distR="0" wp14:anchorId="1895A6C3" wp14:editId="402B4D93">
            <wp:extent cx="5760720" cy="3468926"/>
            <wp:effectExtent l="0" t="0" r="0" b="0"/>
            <wp:docPr id="374" name="Grafi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3468926"/>
                    </a:xfrm>
                    <a:prstGeom prst="rect">
                      <a:avLst/>
                    </a:prstGeom>
                  </pic:spPr>
                </pic:pic>
              </a:graphicData>
            </a:graphic>
          </wp:inline>
        </w:drawing>
      </w:r>
      <w:r>
        <w:rPr>
          <w:noProof/>
          <w:lang w:eastAsia="de-AT"/>
        </w:rPr>
        <w:drawing>
          <wp:inline distT="0" distB="0" distL="0" distR="0" wp14:anchorId="584BC5DC" wp14:editId="6DF2715F">
            <wp:extent cx="5529532" cy="3800501"/>
            <wp:effectExtent l="0" t="0" r="0" b="0"/>
            <wp:docPr id="375"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527561" cy="3799146"/>
                    </a:xfrm>
                    <a:prstGeom prst="rect">
                      <a:avLst/>
                    </a:prstGeom>
                  </pic:spPr>
                </pic:pic>
              </a:graphicData>
            </a:graphic>
          </wp:inline>
        </w:drawing>
      </w:r>
    </w:p>
    <w:p w:rsidR="00F9212D" w:rsidRDefault="00F9212D" w:rsidP="003C1D47">
      <w:pPr>
        <w:jc w:val="left"/>
        <w:rPr>
          <w:rFonts w:asciiTheme="majorHAnsi" w:eastAsiaTheme="majorEastAsia" w:hAnsiTheme="majorHAnsi" w:cstheme="majorBidi"/>
          <w:b/>
          <w:bCs/>
          <w:color w:val="365F91" w:themeColor="accent1" w:themeShade="BF"/>
          <w:sz w:val="28"/>
          <w:szCs w:val="28"/>
        </w:rPr>
      </w:pPr>
      <w:r>
        <w:br w:type="page"/>
      </w:r>
    </w:p>
    <w:p w:rsidR="001D22F9" w:rsidRDefault="001D22F9" w:rsidP="003C1D47">
      <w:pPr>
        <w:pStyle w:val="berschrift1"/>
        <w:jc w:val="left"/>
      </w:pPr>
      <w:bookmarkStart w:id="17" w:name="_Toc508606543"/>
      <w:r>
        <w:lastRenderedPageBreak/>
        <w:t>Einsatz als Assistent</w:t>
      </w:r>
      <w:bookmarkEnd w:id="17"/>
    </w:p>
    <w:p w:rsidR="001D22F9" w:rsidRDefault="001D22F9" w:rsidP="003C1D47">
      <w:pPr>
        <w:jc w:val="left"/>
      </w:pPr>
    </w:p>
    <w:p w:rsidR="001D22F9" w:rsidRDefault="001D22F9" w:rsidP="003C1D47">
      <w:pPr>
        <w:jc w:val="left"/>
      </w:pPr>
      <w:r>
        <w:t xml:space="preserve">Es wird nicht lange dauern, und dein erster Einsatz als </w:t>
      </w:r>
      <w:r w:rsidRPr="00730932">
        <w:rPr>
          <w:b/>
        </w:rPr>
        <w:t>Assistent</w:t>
      </w:r>
      <w:r>
        <w:t xml:space="preserve"> bei einem Spiel wird kommen.</w:t>
      </w:r>
    </w:p>
    <w:p w:rsidR="001D22F9" w:rsidRDefault="001D22F9" w:rsidP="003C1D47">
      <w:pPr>
        <w:jc w:val="left"/>
      </w:pPr>
      <w:r>
        <w:t>Hier möchten wir ein paar hilfreiche Tipps zu diesem Aufgabengebiet mitgeben.</w:t>
      </w:r>
    </w:p>
    <w:p w:rsidR="001D22F9" w:rsidRDefault="001D22F9" w:rsidP="003C1D47">
      <w:pPr>
        <w:jc w:val="left"/>
      </w:pPr>
      <w:r>
        <w:t xml:space="preserve">Unterschied Assistent 1 und Assistent 2? </w:t>
      </w:r>
    </w:p>
    <w:p w:rsidR="001D22F9" w:rsidRDefault="001D22F9" w:rsidP="003C1D47">
      <w:pPr>
        <w:jc w:val="left"/>
      </w:pPr>
      <w:r>
        <w:t>Assistent 1 kümmert sich um die Spielerpasskontrolle vor dem Spiel und um die Auswechslung beim Spielt. Daher ist Ass 1 immer auf der Seite des Spielfeldes, wo die Auswechselspieler sich befinden.</w:t>
      </w:r>
    </w:p>
    <w:p w:rsidR="001D22F9" w:rsidRDefault="00730932" w:rsidP="003C1D47">
      <w:pPr>
        <w:pBdr>
          <w:top w:val="single" w:sz="4" w:space="1" w:color="auto"/>
          <w:left w:val="single" w:sz="4" w:space="4" w:color="auto"/>
          <w:bottom w:val="single" w:sz="4" w:space="1" w:color="auto"/>
          <w:right w:val="single" w:sz="4" w:space="4" w:color="auto"/>
        </w:pBdr>
        <w:jc w:val="left"/>
      </w:pPr>
      <w:r>
        <w:t>Weiters kümmert sich Ass. 1 immer um die Fahnen. Also Ass. 1 nimmt die Fahnen mit zum Spiel!</w:t>
      </w:r>
    </w:p>
    <w:p w:rsidR="001D22F9" w:rsidRDefault="001D22F9" w:rsidP="003C1D47">
      <w:pPr>
        <w:jc w:val="left"/>
      </w:pPr>
      <w:r>
        <w:t>Welche Aufgaben hat der Assistent?</w:t>
      </w:r>
    </w:p>
    <w:p w:rsidR="001D22F9" w:rsidRDefault="001D22F9" w:rsidP="003C1D47">
      <w:pPr>
        <w:pStyle w:val="Listenabsatz"/>
        <w:numPr>
          <w:ilvl w:val="0"/>
          <w:numId w:val="9"/>
        </w:numPr>
        <w:jc w:val="left"/>
      </w:pPr>
      <w:r>
        <w:t>Abseits und Outs anzeigen</w:t>
      </w:r>
    </w:p>
    <w:p w:rsidR="001D22F9" w:rsidRDefault="001D22F9" w:rsidP="003C1D47">
      <w:pPr>
        <w:pStyle w:val="Listenabsatz"/>
        <w:numPr>
          <w:ilvl w:val="0"/>
          <w:numId w:val="9"/>
        </w:numPr>
        <w:jc w:val="left"/>
      </w:pPr>
      <w:r>
        <w:t>Foulanzeigen in naheliegenden Bereich</w:t>
      </w:r>
    </w:p>
    <w:p w:rsidR="001D22F9" w:rsidRDefault="001D22F9" w:rsidP="003C1D47">
      <w:pPr>
        <w:pStyle w:val="Listenabsatz"/>
        <w:numPr>
          <w:ilvl w:val="0"/>
          <w:numId w:val="9"/>
        </w:numPr>
        <w:jc w:val="left"/>
      </w:pPr>
      <w:r>
        <w:t>Austausch durchführen / anzeigen</w:t>
      </w:r>
    </w:p>
    <w:p w:rsidR="001D22F9" w:rsidRDefault="001D22F9" w:rsidP="003C1D47">
      <w:pPr>
        <w:pStyle w:val="Listenabsatz"/>
        <w:numPr>
          <w:ilvl w:val="0"/>
          <w:numId w:val="9"/>
        </w:numPr>
        <w:jc w:val="left"/>
      </w:pPr>
      <w:r>
        <w:t>Karten mitschreiben</w:t>
      </w:r>
    </w:p>
    <w:p w:rsidR="001D22F9" w:rsidRDefault="001D22F9" w:rsidP="003C1D47">
      <w:pPr>
        <w:pStyle w:val="Listenabsatz"/>
        <w:numPr>
          <w:ilvl w:val="0"/>
          <w:numId w:val="9"/>
        </w:numPr>
        <w:jc w:val="left"/>
      </w:pPr>
      <w:r>
        <w:t>Zeit mitstoppen</w:t>
      </w:r>
    </w:p>
    <w:p w:rsidR="001D22F9" w:rsidRDefault="001D22F9" w:rsidP="003C1D47">
      <w:pPr>
        <w:pStyle w:val="Listenabsatz"/>
        <w:numPr>
          <w:ilvl w:val="0"/>
          <w:numId w:val="9"/>
        </w:numPr>
        <w:jc w:val="left"/>
      </w:pPr>
      <w:r>
        <w:t>Schiedsrichter unterstützen bei Sachen die er nicht gesehen hat.</w:t>
      </w:r>
    </w:p>
    <w:p w:rsidR="001D22F9" w:rsidRDefault="001D22F9" w:rsidP="003C1D47">
      <w:pPr>
        <w:pStyle w:val="Listenabsatz"/>
        <w:numPr>
          <w:ilvl w:val="0"/>
          <w:numId w:val="9"/>
        </w:numPr>
        <w:jc w:val="left"/>
      </w:pPr>
      <w:r>
        <w:t>…</w:t>
      </w:r>
    </w:p>
    <w:p w:rsidR="001D22F9" w:rsidRDefault="001D22F9" w:rsidP="003C1D47">
      <w:pPr>
        <w:pBdr>
          <w:top w:val="single" w:sz="4" w:space="1" w:color="auto"/>
          <w:left w:val="single" w:sz="4" w:space="4" w:color="auto"/>
          <w:bottom w:val="single" w:sz="4" w:space="1" w:color="auto"/>
          <w:right w:val="single" w:sz="4" w:space="4" w:color="auto"/>
        </w:pBdr>
        <w:jc w:val="left"/>
      </w:pPr>
      <w:r>
        <w:t>Auch für den Assistenten gilt es in der Meisterschaft ca. 1 h vor dem Spiel am Sportplatz zu sein. Es ist üblich sich am Vortag oder auch früher schon beim Schiedsrichter telefonisch zu melden und ev. eine gemeinsame Anreise zu besprechen.</w:t>
      </w:r>
      <w:r w:rsidR="00730932">
        <w:t xml:space="preserve"> </w:t>
      </w:r>
      <w:r w:rsidR="006B3B8A">
        <w:br/>
      </w:r>
      <w:r w:rsidR="00730932">
        <w:t>Ass 1. nimmt die Schiedsrichterfahnen mit.</w:t>
      </w:r>
    </w:p>
    <w:p w:rsidR="001D22F9" w:rsidRDefault="001D22F9" w:rsidP="003C1D47">
      <w:pPr>
        <w:jc w:val="left"/>
      </w:pPr>
    </w:p>
    <w:p w:rsidR="001D22F9" w:rsidRDefault="001D22F9" w:rsidP="003C1D47">
      <w:pPr>
        <w:jc w:val="left"/>
      </w:pPr>
    </w:p>
    <w:p w:rsidR="001D22F9" w:rsidRPr="001D22F9" w:rsidRDefault="001D22F9" w:rsidP="003C1D47">
      <w:pPr>
        <w:jc w:val="left"/>
      </w:pPr>
    </w:p>
    <w:p w:rsidR="001D22F9" w:rsidRDefault="001D22F9" w:rsidP="003C1D47">
      <w:pPr>
        <w:pStyle w:val="berschrift1"/>
        <w:jc w:val="left"/>
      </w:pPr>
      <w:r>
        <w:br w:type="page"/>
      </w:r>
    </w:p>
    <w:p w:rsidR="004225A6" w:rsidRDefault="00DA2D86" w:rsidP="00DA2D86">
      <w:pPr>
        <w:pStyle w:val="berschrift1"/>
        <w:numPr>
          <w:ilvl w:val="0"/>
          <w:numId w:val="0"/>
        </w:numPr>
      </w:pPr>
      <w:bookmarkStart w:id="18" w:name="_Toc508606544"/>
      <w:r>
        <w:lastRenderedPageBreak/>
        <w:t xml:space="preserve">6 </w:t>
      </w:r>
      <w:r w:rsidR="004225A6">
        <w:t>Utensilien, Ausrüstung</w:t>
      </w:r>
      <w:bookmarkEnd w:id="18"/>
    </w:p>
    <w:p w:rsidR="004225A6" w:rsidRDefault="001F6FB8" w:rsidP="003C1D47">
      <w:pPr>
        <w:jc w:val="left"/>
      </w:pPr>
      <w:r>
        <w:rPr>
          <w:noProof/>
          <w:lang w:eastAsia="de-AT"/>
        </w:rPr>
        <w:drawing>
          <wp:anchor distT="0" distB="0" distL="114300" distR="114300" simplePos="0" relativeHeight="251663872" behindDoc="1" locked="0" layoutInCell="1" allowOverlap="1" wp14:anchorId="08F42B4C" wp14:editId="1A2DB7BC">
            <wp:simplePos x="0" y="0"/>
            <wp:positionH relativeFrom="column">
              <wp:posOffset>-12700</wp:posOffset>
            </wp:positionH>
            <wp:positionV relativeFrom="paragraph">
              <wp:posOffset>9525</wp:posOffset>
            </wp:positionV>
            <wp:extent cx="1854835" cy="2489835"/>
            <wp:effectExtent l="0" t="0" r="0" b="5715"/>
            <wp:wrapTight wrapText="bothSides">
              <wp:wrapPolygon edited="0">
                <wp:start x="0" y="0"/>
                <wp:lineTo x="0" y="21484"/>
                <wp:lineTo x="21297" y="21484"/>
                <wp:lineTo x="2129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1854835" cy="2489835"/>
                    </a:xfrm>
                    <a:prstGeom prst="rect">
                      <a:avLst/>
                    </a:prstGeom>
                  </pic:spPr>
                </pic:pic>
              </a:graphicData>
            </a:graphic>
            <wp14:sizeRelH relativeFrom="page">
              <wp14:pctWidth>0</wp14:pctWidth>
            </wp14:sizeRelH>
            <wp14:sizeRelV relativeFrom="page">
              <wp14:pctHeight>0</wp14:pctHeight>
            </wp14:sizeRelV>
          </wp:anchor>
        </w:drawing>
      </w:r>
    </w:p>
    <w:p w:rsidR="004225A6" w:rsidRDefault="004225A6" w:rsidP="003C1D47">
      <w:pPr>
        <w:jc w:val="left"/>
      </w:pPr>
      <w:r>
        <w:t>Die Gruppe Urfahr hat sich für ein Muster eines Aufwärmleibchens, ein Trainingsanzug, eine Regenjacke entschieden. Sinn ist, dass bei einer gemeinsamen Besetzung oder bei Veranstaltungen ein einheitliches Auftreten möglich ist.</w:t>
      </w:r>
    </w:p>
    <w:p w:rsidR="001F6FB8" w:rsidRDefault="001F6FB8" w:rsidP="003C1D47">
      <w:pPr>
        <w:jc w:val="left"/>
      </w:pPr>
      <w:r>
        <w:t xml:space="preserve">Nachfolgend das Aufwärmleibchen. Es ist mit unserem Gruppenlogo und Sponsor bedruckt. Bei Fragen diesbezüglich wende dich an unseren Utensilienmeister </w:t>
      </w:r>
      <w:r w:rsidR="008E68AB">
        <w:t>Hans Jürgen Hofstadler</w:t>
      </w:r>
      <w:r>
        <w:t>.</w:t>
      </w:r>
    </w:p>
    <w:p w:rsidR="001F6FB8" w:rsidRDefault="001F6FB8" w:rsidP="003C1D47">
      <w:pPr>
        <w:jc w:val="left"/>
      </w:pPr>
      <w:r>
        <w:t xml:space="preserve">Preise und weitere Informationen bitte </w:t>
      </w:r>
      <w:r w:rsidR="00730932">
        <w:t xml:space="preserve">beim Gerhard </w:t>
      </w:r>
      <w:r>
        <w:t>erfragen.</w:t>
      </w:r>
    </w:p>
    <w:p w:rsidR="001F6FB8" w:rsidRDefault="001F6FB8" w:rsidP="003C1D47">
      <w:pPr>
        <w:jc w:val="left"/>
      </w:pPr>
    </w:p>
    <w:p w:rsidR="001F6FB8" w:rsidRDefault="002D38C8" w:rsidP="003C1D47">
      <w:pPr>
        <w:jc w:val="left"/>
      </w:pPr>
      <w:r>
        <w:t>Ebenso</w:t>
      </w:r>
      <w:r w:rsidR="001F6FB8">
        <w:t xml:space="preserve"> versucht die Gruppe Großbestellungen zu machen, um bessere Preise zu bekommen. So </w:t>
      </w:r>
      <w:r w:rsidR="00A67BEC">
        <w:t>sind die aktuellen SR-Dressen (der WM 201</w:t>
      </w:r>
      <w:r w:rsidR="008E68AB">
        <w:t>8</w:t>
      </w:r>
      <w:r w:rsidR="00A67BEC">
        <w:t>) mittels Sammelauftrag bestellt worden.</w:t>
      </w:r>
      <w:r w:rsidR="001F6FB8">
        <w:t xml:space="preserve"> </w:t>
      </w:r>
      <w:r w:rsidR="00A67BEC">
        <w:t xml:space="preserve">Üblicherweise erscheinen alle 2 Jahre neue Dressen. </w:t>
      </w:r>
      <w:r w:rsidR="001F6FB8">
        <w:t>Diesbezüglich einfach in der Gruppe fragen.</w:t>
      </w:r>
    </w:p>
    <w:p w:rsidR="001F6FB8" w:rsidRDefault="001F6FB8" w:rsidP="003C1D47">
      <w:pPr>
        <w:jc w:val="left"/>
      </w:pPr>
      <w:r>
        <w:t>Wenn du eine Pfeife, Spielkarten oder ähnliches brauchst, wende dich bitte an unseren Utensilien-Zuständigen.</w:t>
      </w:r>
    </w:p>
    <w:p w:rsidR="001F6FB8" w:rsidRDefault="001F6FB8" w:rsidP="003C1D47">
      <w:pPr>
        <w:jc w:val="left"/>
      </w:pPr>
    </w:p>
    <w:p w:rsidR="001F6FB8" w:rsidRDefault="001F6FB8" w:rsidP="003C1D47">
      <w:pPr>
        <w:jc w:val="left"/>
      </w:pPr>
      <w:r>
        <w:t xml:space="preserve">Eine Spielnotizkarte kann beispielweise wie die </w:t>
      </w:r>
      <w:r w:rsidR="00F9212D">
        <w:t>n</w:t>
      </w:r>
      <w:r>
        <w:t xml:space="preserve">achfolgende </w:t>
      </w:r>
      <w:r w:rsidR="00F9212D">
        <w:t xml:space="preserve">Abbildung </w:t>
      </w:r>
      <w:r>
        <w:t>aussehen, Diese Karten bekommst du natürlich auch beim Utensilien-Zuständigen.</w:t>
      </w:r>
    </w:p>
    <w:p w:rsidR="001F6FB8" w:rsidRDefault="001F6FB8" w:rsidP="003C1D47">
      <w:pPr>
        <w:jc w:val="left"/>
      </w:pPr>
      <w:r>
        <w:rPr>
          <w:noProof/>
          <w:lang w:eastAsia="de-AT"/>
        </w:rPr>
        <w:drawing>
          <wp:inline distT="0" distB="0" distL="0" distR="0" wp14:anchorId="66EE78D1" wp14:editId="659DDBBD">
            <wp:extent cx="2797622" cy="3441002"/>
            <wp:effectExtent l="0" t="0" r="3175"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1470" t="-65" r="2942" b="65"/>
                    <a:stretch/>
                  </pic:blipFill>
                  <pic:spPr bwMode="auto">
                    <a:xfrm>
                      <a:off x="0" y="0"/>
                      <a:ext cx="2807335" cy="345294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AT"/>
        </w:rPr>
        <w:drawing>
          <wp:inline distT="0" distB="0" distL="0" distR="0" wp14:anchorId="7403DE7D" wp14:editId="537B52C7">
            <wp:extent cx="2872596" cy="3528299"/>
            <wp:effectExtent l="0" t="0" r="444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887691" cy="3546840"/>
                    </a:xfrm>
                    <a:prstGeom prst="rect">
                      <a:avLst/>
                    </a:prstGeom>
                  </pic:spPr>
                </pic:pic>
              </a:graphicData>
            </a:graphic>
          </wp:inline>
        </w:drawing>
      </w:r>
    </w:p>
    <w:p w:rsidR="001F6FB8" w:rsidRDefault="001F6FB8" w:rsidP="003C1D47">
      <w:pPr>
        <w:pStyle w:val="Beschriftung"/>
        <w:jc w:val="left"/>
      </w:pPr>
      <w:r>
        <w:t xml:space="preserve">Abbildung </w:t>
      </w:r>
      <w:r w:rsidR="00DF7D8A">
        <w:rPr>
          <w:noProof/>
        </w:rPr>
        <w:fldChar w:fldCharType="begin"/>
      </w:r>
      <w:r w:rsidR="00DF7D8A">
        <w:rPr>
          <w:noProof/>
        </w:rPr>
        <w:instrText xml:space="preserve"> SEQ Abbildung \* ARABIC </w:instrText>
      </w:r>
      <w:r w:rsidR="00DF7D8A">
        <w:rPr>
          <w:noProof/>
        </w:rPr>
        <w:fldChar w:fldCharType="separate"/>
      </w:r>
      <w:r w:rsidR="008F50C4">
        <w:rPr>
          <w:noProof/>
        </w:rPr>
        <w:t>13</w:t>
      </w:r>
      <w:r w:rsidR="00DF7D8A">
        <w:rPr>
          <w:noProof/>
        </w:rPr>
        <w:fldChar w:fldCharType="end"/>
      </w:r>
      <w:r>
        <w:t>: Muster einer Spielnotizkarte</w:t>
      </w:r>
    </w:p>
    <w:p w:rsidR="001F6FB8" w:rsidRDefault="00F9212D" w:rsidP="003C1D47">
      <w:pPr>
        <w:pStyle w:val="berschrift2"/>
        <w:jc w:val="left"/>
      </w:pPr>
      <w:bookmarkStart w:id="19" w:name="_Toc508606545"/>
      <w:r>
        <w:lastRenderedPageBreak/>
        <w:t>Checkliste für Jungschiedsrichter</w:t>
      </w:r>
      <w:bookmarkEnd w:id="19"/>
    </w:p>
    <w:tbl>
      <w:tblPr>
        <w:tblW w:w="8109" w:type="dxa"/>
        <w:tblInd w:w="55" w:type="dxa"/>
        <w:tblCellMar>
          <w:left w:w="70" w:type="dxa"/>
          <w:right w:w="70" w:type="dxa"/>
        </w:tblCellMar>
        <w:tblLook w:val="04A0" w:firstRow="1" w:lastRow="0" w:firstColumn="1" w:lastColumn="0" w:noHBand="0" w:noVBand="1"/>
      </w:tblPr>
      <w:tblGrid>
        <w:gridCol w:w="422"/>
        <w:gridCol w:w="6783"/>
        <w:gridCol w:w="904"/>
      </w:tblGrid>
      <w:tr w:rsidR="00F9212D" w:rsidRPr="00F9212D" w:rsidTr="00F9212D">
        <w:trPr>
          <w:trHeight w:val="480"/>
        </w:trPr>
        <w:tc>
          <w:tcPr>
            <w:tcW w:w="810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sz w:val="36"/>
                <w:szCs w:val="36"/>
                <w:lang w:eastAsia="de-AT"/>
              </w:rPr>
            </w:pPr>
            <w:r w:rsidRPr="00F9212D">
              <w:rPr>
                <w:rFonts w:ascii="Calibri" w:eastAsia="Times New Roman" w:hAnsi="Calibri" w:cs="Times New Roman"/>
                <w:color w:val="000000"/>
                <w:sz w:val="36"/>
                <w:szCs w:val="36"/>
                <w:lang w:eastAsia="de-AT"/>
              </w:rPr>
              <w:t>Checkliste</w:t>
            </w:r>
          </w:p>
        </w:tc>
      </w:tr>
      <w:tr w:rsidR="00F9212D" w:rsidRPr="00F9212D" w:rsidTr="00F9212D">
        <w:trPr>
          <w:trHeight w:val="315"/>
        </w:trPr>
        <w:tc>
          <w:tcPr>
            <w:tcW w:w="422" w:type="dxa"/>
            <w:tcBorders>
              <w:top w:val="nil"/>
              <w:left w:val="single" w:sz="8" w:space="0" w:color="auto"/>
              <w:bottom w:val="single" w:sz="8" w:space="0" w:color="auto"/>
              <w:right w:val="nil"/>
            </w:tcBorders>
            <w:shd w:val="clear" w:color="000000" w:fill="FFFFFF"/>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c>
          <w:tcPr>
            <w:tcW w:w="6783" w:type="dxa"/>
            <w:tcBorders>
              <w:top w:val="nil"/>
              <w:left w:val="nil"/>
              <w:bottom w:val="single" w:sz="8" w:space="0" w:color="auto"/>
              <w:right w:val="nil"/>
            </w:tcBorders>
            <w:shd w:val="clear" w:color="000000" w:fill="FFFFFF"/>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c>
          <w:tcPr>
            <w:tcW w:w="904" w:type="dxa"/>
            <w:tcBorders>
              <w:top w:val="nil"/>
              <w:left w:val="single" w:sz="8" w:space="0" w:color="auto"/>
              <w:bottom w:val="single" w:sz="8" w:space="0" w:color="auto"/>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Erledigt</w:t>
            </w:r>
          </w:p>
        </w:tc>
      </w:tr>
      <w:tr w:rsidR="00F9212D" w:rsidRPr="00F9212D" w:rsidTr="00F9212D">
        <w:trPr>
          <w:trHeight w:val="330"/>
        </w:trPr>
        <w:tc>
          <w:tcPr>
            <w:tcW w:w="7205" w:type="dxa"/>
            <w:gridSpan w:val="2"/>
            <w:tcBorders>
              <w:top w:val="nil"/>
              <w:left w:val="single" w:sz="4" w:space="0" w:color="auto"/>
              <w:bottom w:val="nil"/>
              <w:right w:val="single" w:sz="4" w:space="0" w:color="auto"/>
            </w:tcBorders>
            <w:shd w:val="clear" w:color="000000" w:fill="FFFF00"/>
            <w:noWrap/>
            <w:vAlign w:val="bottom"/>
            <w:hideMark/>
          </w:tcPr>
          <w:p w:rsidR="00F9212D" w:rsidRPr="00F9212D" w:rsidRDefault="00F9212D" w:rsidP="003C1D47">
            <w:pPr>
              <w:spacing w:after="0" w:line="240" w:lineRule="auto"/>
              <w:jc w:val="left"/>
              <w:rPr>
                <w:rFonts w:ascii="Calibri" w:eastAsia="Times New Roman" w:hAnsi="Calibri" w:cs="Times New Roman"/>
                <w:b/>
                <w:bCs/>
                <w:color w:val="000000"/>
                <w:sz w:val="24"/>
                <w:szCs w:val="24"/>
                <w:lang w:eastAsia="de-AT"/>
              </w:rPr>
            </w:pPr>
            <w:r w:rsidRPr="00F9212D">
              <w:rPr>
                <w:rFonts w:ascii="Calibri" w:eastAsia="Times New Roman" w:hAnsi="Calibri" w:cs="Times New Roman"/>
                <w:b/>
                <w:bCs/>
                <w:color w:val="000000"/>
                <w:sz w:val="24"/>
                <w:szCs w:val="24"/>
                <w:lang w:eastAsia="de-AT"/>
              </w:rPr>
              <w:t>Zu Hause</w:t>
            </w:r>
          </w:p>
        </w:tc>
        <w:tc>
          <w:tcPr>
            <w:tcW w:w="904" w:type="dxa"/>
            <w:tcBorders>
              <w:top w:val="nil"/>
              <w:left w:val="single" w:sz="8" w:space="0" w:color="auto"/>
              <w:bottom w:val="nil"/>
              <w:right w:val="single" w:sz="8" w:space="0" w:color="auto"/>
            </w:tcBorders>
            <w:shd w:val="clear" w:color="000000" w:fill="FFFF00"/>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00"/>
        </w:trPr>
        <w:tc>
          <w:tcPr>
            <w:tcW w:w="422" w:type="dxa"/>
            <w:vMerge w:val="restart"/>
            <w:tcBorders>
              <w:top w:val="single" w:sz="8" w:space="0" w:color="auto"/>
              <w:left w:val="single" w:sz="8" w:space="0" w:color="auto"/>
              <w:bottom w:val="single" w:sz="8" w:space="0" w:color="000000"/>
              <w:right w:val="single" w:sz="8" w:space="0" w:color="auto"/>
            </w:tcBorders>
            <w:shd w:val="clear" w:color="000000" w:fill="8DB4E2"/>
            <w:noWrap/>
            <w:textDirection w:val="btLr"/>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Sporttasche</w:t>
            </w:r>
          </w:p>
        </w:tc>
        <w:tc>
          <w:tcPr>
            <w:tcW w:w="6783" w:type="dxa"/>
            <w:tcBorders>
              <w:top w:val="single" w:sz="8" w:space="0" w:color="auto"/>
              <w:left w:val="nil"/>
              <w:bottom w:val="single" w:sz="4"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Pfeiferl</w:t>
            </w:r>
          </w:p>
        </w:tc>
        <w:tc>
          <w:tcPr>
            <w:tcW w:w="904" w:type="dxa"/>
            <w:tcBorders>
              <w:top w:val="single" w:sz="8" w:space="0" w:color="auto"/>
              <w:left w:val="single" w:sz="8" w:space="0" w:color="auto"/>
              <w:bottom w:val="nil"/>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00"/>
        </w:trPr>
        <w:tc>
          <w:tcPr>
            <w:tcW w:w="422" w:type="dxa"/>
            <w:vMerge/>
            <w:tcBorders>
              <w:top w:val="single" w:sz="8" w:space="0" w:color="auto"/>
              <w:left w:val="single" w:sz="8" w:space="0" w:color="auto"/>
              <w:bottom w:val="single" w:sz="8" w:space="0" w:color="000000"/>
              <w:right w:val="single" w:sz="8" w:space="0" w:color="auto"/>
            </w:tcBorders>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p>
        </w:tc>
        <w:tc>
          <w:tcPr>
            <w:tcW w:w="6783" w:type="dxa"/>
            <w:tcBorders>
              <w:top w:val="nil"/>
              <w:left w:val="nil"/>
              <w:bottom w:val="single" w:sz="4"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Notizkarte</w:t>
            </w:r>
          </w:p>
        </w:tc>
        <w:tc>
          <w:tcPr>
            <w:tcW w:w="904" w:type="dxa"/>
            <w:tcBorders>
              <w:top w:val="nil"/>
              <w:left w:val="single" w:sz="8" w:space="0" w:color="auto"/>
              <w:bottom w:val="nil"/>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00"/>
        </w:trPr>
        <w:tc>
          <w:tcPr>
            <w:tcW w:w="422" w:type="dxa"/>
            <w:vMerge/>
            <w:tcBorders>
              <w:top w:val="single" w:sz="8" w:space="0" w:color="auto"/>
              <w:left w:val="single" w:sz="8" w:space="0" w:color="auto"/>
              <w:bottom w:val="single" w:sz="8" w:space="0" w:color="000000"/>
              <w:right w:val="single" w:sz="8" w:space="0" w:color="auto"/>
            </w:tcBorders>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p>
        </w:tc>
        <w:tc>
          <w:tcPr>
            <w:tcW w:w="6783" w:type="dxa"/>
            <w:tcBorders>
              <w:top w:val="nil"/>
              <w:left w:val="nil"/>
              <w:bottom w:val="single" w:sz="4"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Disziplinarkarten</w:t>
            </w:r>
          </w:p>
        </w:tc>
        <w:tc>
          <w:tcPr>
            <w:tcW w:w="904" w:type="dxa"/>
            <w:tcBorders>
              <w:top w:val="nil"/>
              <w:left w:val="single" w:sz="8" w:space="0" w:color="auto"/>
              <w:bottom w:val="nil"/>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00"/>
        </w:trPr>
        <w:tc>
          <w:tcPr>
            <w:tcW w:w="422" w:type="dxa"/>
            <w:vMerge/>
            <w:tcBorders>
              <w:top w:val="single" w:sz="8" w:space="0" w:color="auto"/>
              <w:left w:val="single" w:sz="8" w:space="0" w:color="auto"/>
              <w:bottom w:val="single" w:sz="8" w:space="0" w:color="000000"/>
              <w:right w:val="single" w:sz="8" w:space="0" w:color="auto"/>
            </w:tcBorders>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p>
        </w:tc>
        <w:tc>
          <w:tcPr>
            <w:tcW w:w="6783" w:type="dxa"/>
            <w:tcBorders>
              <w:top w:val="nil"/>
              <w:left w:val="nil"/>
              <w:bottom w:val="single" w:sz="4"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Wählmarke</w:t>
            </w:r>
          </w:p>
        </w:tc>
        <w:tc>
          <w:tcPr>
            <w:tcW w:w="904" w:type="dxa"/>
            <w:tcBorders>
              <w:top w:val="nil"/>
              <w:left w:val="single" w:sz="8" w:space="0" w:color="auto"/>
              <w:bottom w:val="nil"/>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00"/>
        </w:trPr>
        <w:tc>
          <w:tcPr>
            <w:tcW w:w="422" w:type="dxa"/>
            <w:vMerge/>
            <w:tcBorders>
              <w:top w:val="single" w:sz="8" w:space="0" w:color="auto"/>
              <w:left w:val="single" w:sz="8" w:space="0" w:color="auto"/>
              <w:bottom w:val="single" w:sz="8" w:space="0" w:color="000000"/>
              <w:right w:val="single" w:sz="8" w:space="0" w:color="auto"/>
            </w:tcBorders>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p>
        </w:tc>
        <w:tc>
          <w:tcPr>
            <w:tcW w:w="6783" w:type="dxa"/>
            <w:tcBorders>
              <w:top w:val="nil"/>
              <w:left w:val="nil"/>
              <w:bottom w:val="single" w:sz="4"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Verrechnungszettel</w:t>
            </w:r>
          </w:p>
        </w:tc>
        <w:tc>
          <w:tcPr>
            <w:tcW w:w="904" w:type="dxa"/>
            <w:tcBorders>
              <w:top w:val="nil"/>
              <w:left w:val="single" w:sz="8" w:space="0" w:color="auto"/>
              <w:bottom w:val="nil"/>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00"/>
        </w:trPr>
        <w:tc>
          <w:tcPr>
            <w:tcW w:w="422" w:type="dxa"/>
            <w:vMerge/>
            <w:tcBorders>
              <w:top w:val="single" w:sz="8" w:space="0" w:color="auto"/>
              <w:left w:val="single" w:sz="8" w:space="0" w:color="auto"/>
              <w:bottom w:val="single" w:sz="8" w:space="0" w:color="000000"/>
              <w:right w:val="single" w:sz="8" w:space="0" w:color="auto"/>
            </w:tcBorders>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p>
        </w:tc>
        <w:tc>
          <w:tcPr>
            <w:tcW w:w="6783" w:type="dxa"/>
            <w:tcBorders>
              <w:top w:val="nil"/>
              <w:left w:val="nil"/>
              <w:bottom w:val="single" w:sz="4"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Regelbuch</w:t>
            </w:r>
          </w:p>
        </w:tc>
        <w:tc>
          <w:tcPr>
            <w:tcW w:w="904" w:type="dxa"/>
            <w:tcBorders>
              <w:top w:val="nil"/>
              <w:left w:val="single" w:sz="8" w:space="0" w:color="auto"/>
              <w:bottom w:val="nil"/>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00"/>
        </w:trPr>
        <w:tc>
          <w:tcPr>
            <w:tcW w:w="422" w:type="dxa"/>
            <w:vMerge/>
            <w:tcBorders>
              <w:top w:val="single" w:sz="8" w:space="0" w:color="auto"/>
              <w:left w:val="single" w:sz="8" w:space="0" w:color="auto"/>
              <w:bottom w:val="single" w:sz="8" w:space="0" w:color="000000"/>
              <w:right w:val="single" w:sz="8" w:space="0" w:color="auto"/>
            </w:tcBorders>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p>
        </w:tc>
        <w:tc>
          <w:tcPr>
            <w:tcW w:w="6783" w:type="dxa"/>
            <w:tcBorders>
              <w:top w:val="nil"/>
              <w:left w:val="nil"/>
              <w:bottom w:val="single" w:sz="4"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Fahnen</w:t>
            </w:r>
          </w:p>
        </w:tc>
        <w:tc>
          <w:tcPr>
            <w:tcW w:w="904" w:type="dxa"/>
            <w:tcBorders>
              <w:top w:val="nil"/>
              <w:left w:val="single" w:sz="8" w:space="0" w:color="auto"/>
              <w:bottom w:val="nil"/>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00"/>
        </w:trPr>
        <w:tc>
          <w:tcPr>
            <w:tcW w:w="422" w:type="dxa"/>
            <w:vMerge/>
            <w:tcBorders>
              <w:top w:val="single" w:sz="8" w:space="0" w:color="auto"/>
              <w:left w:val="single" w:sz="8" w:space="0" w:color="auto"/>
              <w:bottom w:val="single" w:sz="8" w:space="0" w:color="000000"/>
              <w:right w:val="single" w:sz="8" w:space="0" w:color="auto"/>
            </w:tcBorders>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p>
        </w:tc>
        <w:tc>
          <w:tcPr>
            <w:tcW w:w="6783" w:type="dxa"/>
            <w:tcBorders>
              <w:top w:val="nil"/>
              <w:left w:val="nil"/>
              <w:bottom w:val="single" w:sz="4"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xml:space="preserve">Schuhe </w:t>
            </w:r>
          </w:p>
        </w:tc>
        <w:tc>
          <w:tcPr>
            <w:tcW w:w="904" w:type="dxa"/>
            <w:tcBorders>
              <w:top w:val="nil"/>
              <w:left w:val="single" w:sz="8" w:space="0" w:color="auto"/>
              <w:bottom w:val="nil"/>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00"/>
        </w:trPr>
        <w:tc>
          <w:tcPr>
            <w:tcW w:w="422" w:type="dxa"/>
            <w:vMerge/>
            <w:tcBorders>
              <w:top w:val="single" w:sz="8" w:space="0" w:color="auto"/>
              <w:left w:val="single" w:sz="8" w:space="0" w:color="auto"/>
              <w:bottom w:val="single" w:sz="8" w:space="0" w:color="000000"/>
              <w:right w:val="single" w:sz="8" w:space="0" w:color="auto"/>
            </w:tcBorders>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p>
        </w:tc>
        <w:tc>
          <w:tcPr>
            <w:tcW w:w="6783" w:type="dxa"/>
            <w:tcBorders>
              <w:top w:val="nil"/>
              <w:left w:val="nil"/>
              <w:bottom w:val="single" w:sz="4"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Stutzen</w:t>
            </w:r>
          </w:p>
        </w:tc>
        <w:tc>
          <w:tcPr>
            <w:tcW w:w="904" w:type="dxa"/>
            <w:tcBorders>
              <w:top w:val="nil"/>
              <w:left w:val="single" w:sz="8" w:space="0" w:color="auto"/>
              <w:bottom w:val="nil"/>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00"/>
        </w:trPr>
        <w:tc>
          <w:tcPr>
            <w:tcW w:w="422" w:type="dxa"/>
            <w:vMerge/>
            <w:tcBorders>
              <w:top w:val="single" w:sz="8" w:space="0" w:color="auto"/>
              <w:left w:val="single" w:sz="8" w:space="0" w:color="auto"/>
              <w:bottom w:val="single" w:sz="8" w:space="0" w:color="000000"/>
              <w:right w:val="single" w:sz="8" w:space="0" w:color="auto"/>
            </w:tcBorders>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p>
        </w:tc>
        <w:tc>
          <w:tcPr>
            <w:tcW w:w="6783" w:type="dxa"/>
            <w:tcBorders>
              <w:top w:val="nil"/>
              <w:left w:val="nil"/>
              <w:bottom w:val="single" w:sz="4"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Hose</w:t>
            </w:r>
          </w:p>
        </w:tc>
        <w:tc>
          <w:tcPr>
            <w:tcW w:w="904" w:type="dxa"/>
            <w:tcBorders>
              <w:top w:val="nil"/>
              <w:left w:val="single" w:sz="8" w:space="0" w:color="auto"/>
              <w:bottom w:val="nil"/>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00"/>
        </w:trPr>
        <w:tc>
          <w:tcPr>
            <w:tcW w:w="422" w:type="dxa"/>
            <w:vMerge/>
            <w:tcBorders>
              <w:top w:val="single" w:sz="8" w:space="0" w:color="auto"/>
              <w:left w:val="single" w:sz="8" w:space="0" w:color="auto"/>
              <w:bottom w:val="single" w:sz="8" w:space="0" w:color="000000"/>
              <w:right w:val="single" w:sz="8" w:space="0" w:color="auto"/>
            </w:tcBorders>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p>
        </w:tc>
        <w:tc>
          <w:tcPr>
            <w:tcW w:w="6783" w:type="dxa"/>
            <w:tcBorders>
              <w:top w:val="nil"/>
              <w:left w:val="nil"/>
              <w:bottom w:val="single" w:sz="4"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Shirt</w:t>
            </w:r>
          </w:p>
        </w:tc>
        <w:tc>
          <w:tcPr>
            <w:tcW w:w="904" w:type="dxa"/>
            <w:tcBorders>
              <w:top w:val="nil"/>
              <w:left w:val="single" w:sz="8" w:space="0" w:color="auto"/>
              <w:bottom w:val="nil"/>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00"/>
        </w:trPr>
        <w:tc>
          <w:tcPr>
            <w:tcW w:w="422" w:type="dxa"/>
            <w:vMerge/>
            <w:tcBorders>
              <w:top w:val="single" w:sz="8" w:space="0" w:color="auto"/>
              <w:left w:val="single" w:sz="8" w:space="0" w:color="auto"/>
              <w:bottom w:val="single" w:sz="8" w:space="0" w:color="000000"/>
              <w:right w:val="single" w:sz="8" w:space="0" w:color="auto"/>
            </w:tcBorders>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p>
        </w:tc>
        <w:tc>
          <w:tcPr>
            <w:tcW w:w="6783" w:type="dxa"/>
            <w:tcBorders>
              <w:top w:val="nil"/>
              <w:left w:val="nil"/>
              <w:bottom w:val="single" w:sz="4"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Aufwärmshirt</w:t>
            </w:r>
          </w:p>
        </w:tc>
        <w:tc>
          <w:tcPr>
            <w:tcW w:w="904" w:type="dxa"/>
            <w:tcBorders>
              <w:top w:val="nil"/>
              <w:left w:val="single" w:sz="8" w:space="0" w:color="auto"/>
              <w:bottom w:val="nil"/>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15"/>
        </w:trPr>
        <w:tc>
          <w:tcPr>
            <w:tcW w:w="422" w:type="dxa"/>
            <w:vMerge/>
            <w:tcBorders>
              <w:top w:val="single" w:sz="8" w:space="0" w:color="auto"/>
              <w:left w:val="single" w:sz="8" w:space="0" w:color="auto"/>
              <w:bottom w:val="single" w:sz="8" w:space="0" w:color="000000"/>
              <w:right w:val="single" w:sz="8" w:space="0" w:color="auto"/>
            </w:tcBorders>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p>
        </w:tc>
        <w:tc>
          <w:tcPr>
            <w:tcW w:w="6783" w:type="dxa"/>
            <w:tcBorders>
              <w:top w:val="nil"/>
              <w:left w:val="nil"/>
              <w:bottom w:val="single" w:sz="8" w:space="0" w:color="auto"/>
              <w:right w:val="nil"/>
            </w:tcBorders>
            <w:shd w:val="clear" w:color="auto" w:fill="auto"/>
            <w:noWrap/>
            <w:vAlign w:val="bottom"/>
            <w:hideMark/>
          </w:tcPr>
          <w:p w:rsidR="000E4E45" w:rsidRPr="00F9212D" w:rsidRDefault="000E4E45" w:rsidP="003C1D47">
            <w:pPr>
              <w:spacing w:after="0" w:line="240" w:lineRule="auto"/>
              <w:jc w:val="left"/>
              <w:rPr>
                <w:rFonts w:ascii="Calibri" w:eastAsia="Times New Roman" w:hAnsi="Calibri" w:cs="Times New Roman"/>
                <w:color w:val="000000"/>
                <w:lang w:eastAsia="de-AT"/>
              </w:rPr>
            </w:pPr>
            <w:r>
              <w:rPr>
                <w:rFonts w:ascii="Calibri" w:eastAsia="Times New Roman" w:hAnsi="Calibri" w:cs="Times New Roman"/>
                <w:color w:val="000000"/>
                <w:lang w:eastAsia="de-AT"/>
              </w:rPr>
              <w:t>Duschsachen (Handtuch, Shampoo,..)</w:t>
            </w:r>
          </w:p>
        </w:tc>
        <w:tc>
          <w:tcPr>
            <w:tcW w:w="904" w:type="dxa"/>
            <w:tcBorders>
              <w:top w:val="nil"/>
              <w:left w:val="single" w:sz="8" w:space="0" w:color="auto"/>
              <w:bottom w:val="single" w:sz="8" w:space="0" w:color="auto"/>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00"/>
        </w:trPr>
        <w:tc>
          <w:tcPr>
            <w:tcW w:w="422" w:type="dxa"/>
            <w:vMerge w:val="restart"/>
            <w:tcBorders>
              <w:top w:val="nil"/>
              <w:left w:val="single" w:sz="8" w:space="0" w:color="auto"/>
              <w:bottom w:val="single" w:sz="8" w:space="0" w:color="000000"/>
              <w:right w:val="single" w:sz="8" w:space="0" w:color="auto"/>
            </w:tcBorders>
            <w:shd w:val="clear" w:color="000000" w:fill="E6B8B7"/>
            <w:noWrap/>
            <w:textDirection w:val="btLr"/>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Vorbereitung</w:t>
            </w:r>
          </w:p>
        </w:tc>
        <w:tc>
          <w:tcPr>
            <w:tcW w:w="6783" w:type="dxa"/>
            <w:tcBorders>
              <w:top w:val="nil"/>
              <w:left w:val="nil"/>
              <w:bottom w:val="single" w:sz="4"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Wo ist der Sportplatz?</w:t>
            </w:r>
          </w:p>
        </w:tc>
        <w:tc>
          <w:tcPr>
            <w:tcW w:w="904" w:type="dxa"/>
            <w:tcBorders>
              <w:top w:val="nil"/>
              <w:left w:val="single" w:sz="8" w:space="0" w:color="auto"/>
              <w:bottom w:val="nil"/>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00"/>
        </w:trPr>
        <w:tc>
          <w:tcPr>
            <w:tcW w:w="422" w:type="dxa"/>
            <w:vMerge/>
            <w:tcBorders>
              <w:top w:val="nil"/>
              <w:left w:val="single" w:sz="8" w:space="0" w:color="auto"/>
              <w:bottom w:val="single" w:sz="8" w:space="0" w:color="000000"/>
              <w:right w:val="single" w:sz="8" w:space="0" w:color="auto"/>
            </w:tcBorders>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p>
        </w:tc>
        <w:tc>
          <w:tcPr>
            <w:tcW w:w="6783" w:type="dxa"/>
            <w:tcBorders>
              <w:top w:val="nil"/>
              <w:left w:val="nil"/>
              <w:bottom w:val="single" w:sz="4"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Routenplanung</w:t>
            </w:r>
          </w:p>
        </w:tc>
        <w:tc>
          <w:tcPr>
            <w:tcW w:w="904" w:type="dxa"/>
            <w:tcBorders>
              <w:top w:val="nil"/>
              <w:left w:val="single" w:sz="8" w:space="0" w:color="auto"/>
              <w:bottom w:val="nil"/>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00"/>
        </w:trPr>
        <w:tc>
          <w:tcPr>
            <w:tcW w:w="422" w:type="dxa"/>
            <w:vMerge/>
            <w:tcBorders>
              <w:top w:val="nil"/>
              <w:left w:val="single" w:sz="8" w:space="0" w:color="auto"/>
              <w:bottom w:val="single" w:sz="8" w:space="0" w:color="000000"/>
              <w:right w:val="single" w:sz="8" w:space="0" w:color="auto"/>
            </w:tcBorders>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p>
        </w:tc>
        <w:tc>
          <w:tcPr>
            <w:tcW w:w="6783" w:type="dxa"/>
            <w:tcBorders>
              <w:top w:val="nil"/>
              <w:left w:val="nil"/>
              <w:bottom w:val="single" w:sz="4"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Assistenten/SR kontaktiert</w:t>
            </w:r>
          </w:p>
        </w:tc>
        <w:tc>
          <w:tcPr>
            <w:tcW w:w="904" w:type="dxa"/>
            <w:tcBorders>
              <w:top w:val="nil"/>
              <w:left w:val="single" w:sz="8" w:space="0" w:color="auto"/>
              <w:bottom w:val="nil"/>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00"/>
        </w:trPr>
        <w:tc>
          <w:tcPr>
            <w:tcW w:w="422" w:type="dxa"/>
            <w:vMerge/>
            <w:tcBorders>
              <w:top w:val="nil"/>
              <w:left w:val="single" w:sz="8" w:space="0" w:color="auto"/>
              <w:bottom w:val="single" w:sz="8" w:space="0" w:color="000000"/>
              <w:right w:val="single" w:sz="8" w:space="0" w:color="auto"/>
            </w:tcBorders>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p>
        </w:tc>
        <w:tc>
          <w:tcPr>
            <w:tcW w:w="6783" w:type="dxa"/>
            <w:tcBorders>
              <w:top w:val="nil"/>
              <w:left w:val="nil"/>
              <w:bottom w:val="single" w:sz="4"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Bei Schlechtwetter Verein kontaktiert</w:t>
            </w:r>
          </w:p>
        </w:tc>
        <w:tc>
          <w:tcPr>
            <w:tcW w:w="904" w:type="dxa"/>
            <w:tcBorders>
              <w:top w:val="nil"/>
              <w:left w:val="single" w:sz="8" w:space="0" w:color="auto"/>
              <w:bottom w:val="nil"/>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15"/>
        </w:trPr>
        <w:tc>
          <w:tcPr>
            <w:tcW w:w="422" w:type="dxa"/>
            <w:vMerge/>
            <w:tcBorders>
              <w:top w:val="nil"/>
              <w:left w:val="single" w:sz="8" w:space="0" w:color="auto"/>
              <w:bottom w:val="single" w:sz="8" w:space="0" w:color="000000"/>
              <w:right w:val="single" w:sz="8" w:space="0" w:color="auto"/>
            </w:tcBorders>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p>
        </w:tc>
        <w:tc>
          <w:tcPr>
            <w:tcW w:w="6783" w:type="dxa"/>
            <w:tcBorders>
              <w:top w:val="nil"/>
              <w:left w:val="nil"/>
              <w:bottom w:val="single" w:sz="8"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Zeitplanung</w:t>
            </w:r>
          </w:p>
        </w:tc>
        <w:tc>
          <w:tcPr>
            <w:tcW w:w="904" w:type="dxa"/>
            <w:tcBorders>
              <w:top w:val="nil"/>
              <w:left w:val="single" w:sz="8" w:space="0" w:color="auto"/>
              <w:bottom w:val="single" w:sz="8" w:space="0" w:color="auto"/>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30"/>
        </w:trPr>
        <w:tc>
          <w:tcPr>
            <w:tcW w:w="7205" w:type="dxa"/>
            <w:gridSpan w:val="2"/>
            <w:tcBorders>
              <w:top w:val="nil"/>
              <w:left w:val="single" w:sz="8" w:space="0" w:color="auto"/>
              <w:bottom w:val="nil"/>
              <w:right w:val="single" w:sz="4" w:space="0" w:color="auto"/>
            </w:tcBorders>
            <w:shd w:val="clear" w:color="000000" w:fill="FFFF00"/>
            <w:noWrap/>
            <w:vAlign w:val="bottom"/>
            <w:hideMark/>
          </w:tcPr>
          <w:p w:rsidR="00F9212D" w:rsidRPr="00F9212D" w:rsidRDefault="00F9212D" w:rsidP="003C1D47">
            <w:pPr>
              <w:spacing w:after="0" w:line="240" w:lineRule="auto"/>
              <w:jc w:val="left"/>
              <w:rPr>
                <w:rFonts w:ascii="Calibri" w:eastAsia="Times New Roman" w:hAnsi="Calibri" w:cs="Times New Roman"/>
                <w:b/>
                <w:bCs/>
                <w:color w:val="000000"/>
                <w:sz w:val="24"/>
                <w:szCs w:val="24"/>
                <w:lang w:eastAsia="de-AT"/>
              </w:rPr>
            </w:pPr>
            <w:r w:rsidRPr="00F9212D">
              <w:rPr>
                <w:rFonts w:ascii="Calibri" w:eastAsia="Times New Roman" w:hAnsi="Calibri" w:cs="Times New Roman"/>
                <w:b/>
                <w:bCs/>
                <w:color w:val="000000"/>
                <w:sz w:val="24"/>
                <w:szCs w:val="24"/>
                <w:lang w:eastAsia="de-AT"/>
              </w:rPr>
              <w:t>Am Sportplatz</w:t>
            </w:r>
          </w:p>
        </w:tc>
        <w:tc>
          <w:tcPr>
            <w:tcW w:w="904" w:type="dxa"/>
            <w:tcBorders>
              <w:top w:val="nil"/>
              <w:left w:val="single" w:sz="8" w:space="0" w:color="auto"/>
              <w:bottom w:val="nil"/>
              <w:right w:val="single" w:sz="8" w:space="0" w:color="auto"/>
            </w:tcBorders>
            <w:shd w:val="clear" w:color="000000" w:fill="FFFF00"/>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00"/>
        </w:trPr>
        <w:tc>
          <w:tcPr>
            <w:tcW w:w="422" w:type="dxa"/>
            <w:vMerge w:val="restart"/>
            <w:tcBorders>
              <w:top w:val="single" w:sz="8" w:space="0" w:color="auto"/>
              <w:left w:val="single" w:sz="8" w:space="0" w:color="auto"/>
              <w:bottom w:val="single" w:sz="8" w:space="0" w:color="000000"/>
              <w:right w:val="single" w:sz="8" w:space="0" w:color="auto"/>
            </w:tcBorders>
            <w:shd w:val="clear" w:color="000000" w:fill="B7DEE8"/>
            <w:noWrap/>
            <w:textDirection w:val="btLr"/>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Am Sportplatz vor dem Spiel</w:t>
            </w:r>
          </w:p>
        </w:tc>
        <w:tc>
          <w:tcPr>
            <w:tcW w:w="6783" w:type="dxa"/>
            <w:tcBorders>
              <w:top w:val="single" w:sz="8" w:space="0" w:color="auto"/>
              <w:left w:val="nil"/>
              <w:bottom w:val="single" w:sz="4"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Platzrunde (Linien, Netze, Fahnen, Platzbeschaffenheit,…)</w:t>
            </w:r>
          </w:p>
        </w:tc>
        <w:tc>
          <w:tcPr>
            <w:tcW w:w="904" w:type="dxa"/>
            <w:tcBorders>
              <w:top w:val="single" w:sz="8" w:space="0" w:color="auto"/>
              <w:left w:val="single" w:sz="8" w:space="0" w:color="auto"/>
              <w:bottom w:val="nil"/>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00"/>
        </w:trPr>
        <w:tc>
          <w:tcPr>
            <w:tcW w:w="422" w:type="dxa"/>
            <w:vMerge/>
            <w:tcBorders>
              <w:top w:val="single" w:sz="8" w:space="0" w:color="auto"/>
              <w:left w:val="single" w:sz="8" w:space="0" w:color="auto"/>
              <w:bottom w:val="single" w:sz="8" w:space="0" w:color="000000"/>
              <w:right w:val="single" w:sz="8" w:space="0" w:color="auto"/>
            </w:tcBorders>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p>
        </w:tc>
        <w:tc>
          <w:tcPr>
            <w:tcW w:w="6783" w:type="dxa"/>
            <w:tcBorders>
              <w:top w:val="nil"/>
              <w:left w:val="nil"/>
              <w:bottom w:val="single" w:sz="4"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Begrüßung der Vereinsverantwortlichen (Namen merken!)</w:t>
            </w:r>
          </w:p>
        </w:tc>
        <w:tc>
          <w:tcPr>
            <w:tcW w:w="904" w:type="dxa"/>
            <w:tcBorders>
              <w:top w:val="nil"/>
              <w:left w:val="single" w:sz="8" w:space="0" w:color="auto"/>
              <w:bottom w:val="nil"/>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00"/>
        </w:trPr>
        <w:tc>
          <w:tcPr>
            <w:tcW w:w="422" w:type="dxa"/>
            <w:vMerge/>
            <w:tcBorders>
              <w:top w:val="single" w:sz="8" w:space="0" w:color="auto"/>
              <w:left w:val="single" w:sz="8" w:space="0" w:color="auto"/>
              <w:bottom w:val="single" w:sz="8" w:space="0" w:color="000000"/>
              <w:right w:val="single" w:sz="8" w:space="0" w:color="auto"/>
            </w:tcBorders>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p>
        </w:tc>
        <w:tc>
          <w:tcPr>
            <w:tcW w:w="6783" w:type="dxa"/>
            <w:tcBorders>
              <w:top w:val="nil"/>
              <w:left w:val="nil"/>
              <w:bottom w:val="single" w:sz="4"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Assistentensuche VOR dem Spiel</w:t>
            </w:r>
          </w:p>
        </w:tc>
        <w:tc>
          <w:tcPr>
            <w:tcW w:w="904" w:type="dxa"/>
            <w:tcBorders>
              <w:top w:val="nil"/>
              <w:left w:val="single" w:sz="8" w:space="0" w:color="auto"/>
              <w:bottom w:val="nil"/>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00"/>
        </w:trPr>
        <w:tc>
          <w:tcPr>
            <w:tcW w:w="422" w:type="dxa"/>
            <w:vMerge/>
            <w:tcBorders>
              <w:top w:val="single" w:sz="8" w:space="0" w:color="auto"/>
              <w:left w:val="single" w:sz="8" w:space="0" w:color="auto"/>
              <w:bottom w:val="single" w:sz="8" w:space="0" w:color="000000"/>
              <w:right w:val="single" w:sz="8" w:space="0" w:color="auto"/>
            </w:tcBorders>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p>
        </w:tc>
        <w:tc>
          <w:tcPr>
            <w:tcW w:w="6783" w:type="dxa"/>
            <w:tcBorders>
              <w:top w:val="nil"/>
              <w:left w:val="nil"/>
              <w:bottom w:val="single" w:sz="4"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Erfragung der Dressen</w:t>
            </w:r>
          </w:p>
        </w:tc>
        <w:tc>
          <w:tcPr>
            <w:tcW w:w="904" w:type="dxa"/>
            <w:tcBorders>
              <w:top w:val="nil"/>
              <w:left w:val="single" w:sz="8" w:space="0" w:color="auto"/>
              <w:bottom w:val="nil"/>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00"/>
        </w:trPr>
        <w:tc>
          <w:tcPr>
            <w:tcW w:w="422" w:type="dxa"/>
            <w:vMerge/>
            <w:tcBorders>
              <w:top w:val="single" w:sz="8" w:space="0" w:color="auto"/>
              <w:left w:val="single" w:sz="8" w:space="0" w:color="auto"/>
              <w:bottom w:val="single" w:sz="8" w:space="0" w:color="000000"/>
              <w:right w:val="single" w:sz="8" w:space="0" w:color="auto"/>
            </w:tcBorders>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p>
        </w:tc>
        <w:tc>
          <w:tcPr>
            <w:tcW w:w="6783" w:type="dxa"/>
            <w:tcBorders>
              <w:top w:val="nil"/>
              <w:left w:val="nil"/>
              <w:bottom w:val="single" w:sz="4"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Utensilien Ball/Fahnen sind bereit</w:t>
            </w:r>
          </w:p>
        </w:tc>
        <w:tc>
          <w:tcPr>
            <w:tcW w:w="904" w:type="dxa"/>
            <w:tcBorders>
              <w:top w:val="nil"/>
              <w:left w:val="single" w:sz="8" w:space="0" w:color="auto"/>
              <w:bottom w:val="nil"/>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600"/>
        </w:trPr>
        <w:tc>
          <w:tcPr>
            <w:tcW w:w="422" w:type="dxa"/>
            <w:vMerge/>
            <w:tcBorders>
              <w:top w:val="single" w:sz="8" w:space="0" w:color="auto"/>
              <w:left w:val="single" w:sz="8" w:space="0" w:color="auto"/>
              <w:bottom w:val="single" w:sz="8" w:space="0" w:color="000000"/>
              <w:right w:val="single" w:sz="8" w:space="0" w:color="auto"/>
            </w:tcBorders>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p>
        </w:tc>
        <w:tc>
          <w:tcPr>
            <w:tcW w:w="6783" w:type="dxa"/>
            <w:tcBorders>
              <w:top w:val="nil"/>
              <w:left w:val="nil"/>
              <w:bottom w:val="single" w:sz="4" w:space="0" w:color="auto"/>
              <w:right w:val="nil"/>
            </w:tcBorders>
            <w:shd w:val="clear" w:color="auto" w:fill="auto"/>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Netzwerkeingabe (HV, Ordner, GV, Schiri) inkl. Passkontrolle</w:t>
            </w:r>
          </w:p>
        </w:tc>
        <w:tc>
          <w:tcPr>
            <w:tcW w:w="904" w:type="dxa"/>
            <w:tcBorders>
              <w:top w:val="nil"/>
              <w:left w:val="single" w:sz="8" w:space="0" w:color="auto"/>
              <w:bottom w:val="nil"/>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00"/>
        </w:trPr>
        <w:tc>
          <w:tcPr>
            <w:tcW w:w="422" w:type="dxa"/>
            <w:vMerge/>
            <w:tcBorders>
              <w:top w:val="single" w:sz="8" w:space="0" w:color="auto"/>
              <w:left w:val="single" w:sz="8" w:space="0" w:color="auto"/>
              <w:bottom w:val="single" w:sz="8" w:space="0" w:color="000000"/>
              <w:right w:val="single" w:sz="8" w:space="0" w:color="auto"/>
            </w:tcBorders>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p>
        </w:tc>
        <w:tc>
          <w:tcPr>
            <w:tcW w:w="6783" w:type="dxa"/>
            <w:tcBorders>
              <w:top w:val="nil"/>
              <w:left w:val="nil"/>
              <w:bottom w:val="single" w:sz="4"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Aussprache mit Assistenten</w:t>
            </w:r>
          </w:p>
        </w:tc>
        <w:tc>
          <w:tcPr>
            <w:tcW w:w="904" w:type="dxa"/>
            <w:tcBorders>
              <w:top w:val="nil"/>
              <w:left w:val="single" w:sz="8" w:space="0" w:color="auto"/>
              <w:bottom w:val="nil"/>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00"/>
        </w:trPr>
        <w:tc>
          <w:tcPr>
            <w:tcW w:w="422" w:type="dxa"/>
            <w:vMerge/>
            <w:tcBorders>
              <w:top w:val="single" w:sz="8" w:space="0" w:color="auto"/>
              <w:left w:val="single" w:sz="8" w:space="0" w:color="auto"/>
              <w:bottom w:val="single" w:sz="8" w:space="0" w:color="000000"/>
              <w:right w:val="single" w:sz="8" w:space="0" w:color="auto"/>
            </w:tcBorders>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p>
        </w:tc>
        <w:tc>
          <w:tcPr>
            <w:tcW w:w="6783" w:type="dxa"/>
            <w:tcBorders>
              <w:top w:val="nil"/>
              <w:left w:val="nil"/>
              <w:bottom w:val="single" w:sz="4"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Ausfüllen der Spielnotizkarte</w:t>
            </w:r>
          </w:p>
        </w:tc>
        <w:tc>
          <w:tcPr>
            <w:tcW w:w="904" w:type="dxa"/>
            <w:tcBorders>
              <w:top w:val="nil"/>
              <w:left w:val="single" w:sz="8" w:space="0" w:color="auto"/>
              <w:bottom w:val="nil"/>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00"/>
        </w:trPr>
        <w:tc>
          <w:tcPr>
            <w:tcW w:w="422" w:type="dxa"/>
            <w:vMerge/>
            <w:tcBorders>
              <w:top w:val="single" w:sz="8" w:space="0" w:color="auto"/>
              <w:left w:val="single" w:sz="8" w:space="0" w:color="auto"/>
              <w:bottom w:val="single" w:sz="8" w:space="0" w:color="000000"/>
              <w:right w:val="single" w:sz="8" w:space="0" w:color="auto"/>
            </w:tcBorders>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p>
        </w:tc>
        <w:tc>
          <w:tcPr>
            <w:tcW w:w="6783" w:type="dxa"/>
            <w:tcBorders>
              <w:top w:val="nil"/>
              <w:left w:val="nil"/>
              <w:bottom w:val="single" w:sz="4"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Ausfüllen des Verrechnungszettels</w:t>
            </w:r>
            <w:r w:rsidR="000E4E45">
              <w:rPr>
                <w:rFonts w:ascii="Calibri" w:eastAsia="Times New Roman" w:hAnsi="Calibri" w:cs="Times New Roman"/>
                <w:color w:val="000000"/>
                <w:lang w:eastAsia="de-AT"/>
              </w:rPr>
              <w:t xml:space="preserve"> (auch von Zu Hause)</w:t>
            </w:r>
          </w:p>
        </w:tc>
        <w:tc>
          <w:tcPr>
            <w:tcW w:w="904" w:type="dxa"/>
            <w:tcBorders>
              <w:top w:val="nil"/>
              <w:left w:val="single" w:sz="8" w:space="0" w:color="auto"/>
              <w:bottom w:val="nil"/>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15"/>
        </w:trPr>
        <w:tc>
          <w:tcPr>
            <w:tcW w:w="422" w:type="dxa"/>
            <w:vMerge/>
            <w:tcBorders>
              <w:top w:val="single" w:sz="8" w:space="0" w:color="auto"/>
              <w:left w:val="single" w:sz="8" w:space="0" w:color="auto"/>
              <w:bottom w:val="single" w:sz="8" w:space="0" w:color="000000"/>
              <w:right w:val="single" w:sz="8" w:space="0" w:color="auto"/>
            </w:tcBorders>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p>
        </w:tc>
        <w:tc>
          <w:tcPr>
            <w:tcW w:w="6783" w:type="dxa"/>
            <w:tcBorders>
              <w:top w:val="nil"/>
              <w:left w:val="nil"/>
              <w:bottom w:val="single" w:sz="8"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Aufwärmen</w:t>
            </w:r>
          </w:p>
        </w:tc>
        <w:tc>
          <w:tcPr>
            <w:tcW w:w="904" w:type="dxa"/>
            <w:tcBorders>
              <w:top w:val="nil"/>
              <w:left w:val="single" w:sz="8" w:space="0" w:color="auto"/>
              <w:bottom w:val="single" w:sz="8" w:space="0" w:color="auto"/>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00"/>
        </w:trPr>
        <w:tc>
          <w:tcPr>
            <w:tcW w:w="422" w:type="dxa"/>
            <w:vMerge w:val="restart"/>
            <w:tcBorders>
              <w:top w:val="nil"/>
              <w:left w:val="single" w:sz="8" w:space="0" w:color="auto"/>
              <w:bottom w:val="single" w:sz="8" w:space="0" w:color="000000"/>
              <w:right w:val="single" w:sz="8" w:space="0" w:color="auto"/>
            </w:tcBorders>
            <w:shd w:val="clear" w:color="000000" w:fill="B1A0C7"/>
            <w:noWrap/>
            <w:textDirection w:val="btLr"/>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Am Sportplatz nach d. Spiel</w:t>
            </w:r>
          </w:p>
        </w:tc>
        <w:tc>
          <w:tcPr>
            <w:tcW w:w="6783" w:type="dxa"/>
            <w:tcBorders>
              <w:top w:val="nil"/>
              <w:left w:val="nil"/>
              <w:bottom w:val="single" w:sz="4"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Bei NW Mannschaften VERABSCHIEDUNG</w:t>
            </w:r>
          </w:p>
        </w:tc>
        <w:tc>
          <w:tcPr>
            <w:tcW w:w="904" w:type="dxa"/>
            <w:tcBorders>
              <w:top w:val="nil"/>
              <w:left w:val="single" w:sz="8" w:space="0" w:color="auto"/>
              <w:bottom w:val="nil"/>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00"/>
        </w:trPr>
        <w:tc>
          <w:tcPr>
            <w:tcW w:w="422" w:type="dxa"/>
            <w:vMerge/>
            <w:tcBorders>
              <w:top w:val="nil"/>
              <w:left w:val="single" w:sz="8" w:space="0" w:color="auto"/>
              <w:bottom w:val="single" w:sz="8" w:space="0" w:color="000000"/>
              <w:right w:val="single" w:sz="8" w:space="0" w:color="auto"/>
            </w:tcBorders>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p>
        </w:tc>
        <w:tc>
          <w:tcPr>
            <w:tcW w:w="6783" w:type="dxa"/>
            <w:tcBorders>
              <w:top w:val="nil"/>
              <w:left w:val="nil"/>
              <w:bottom w:val="single" w:sz="4"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Bedanken bei Assistenten</w:t>
            </w:r>
          </w:p>
        </w:tc>
        <w:tc>
          <w:tcPr>
            <w:tcW w:w="904" w:type="dxa"/>
            <w:tcBorders>
              <w:top w:val="nil"/>
              <w:left w:val="single" w:sz="8" w:space="0" w:color="auto"/>
              <w:bottom w:val="nil"/>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00"/>
        </w:trPr>
        <w:tc>
          <w:tcPr>
            <w:tcW w:w="422" w:type="dxa"/>
            <w:vMerge/>
            <w:tcBorders>
              <w:top w:val="nil"/>
              <w:left w:val="single" w:sz="8" w:space="0" w:color="auto"/>
              <w:bottom w:val="single" w:sz="8" w:space="0" w:color="000000"/>
              <w:right w:val="single" w:sz="8" w:space="0" w:color="auto"/>
            </w:tcBorders>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p>
        </w:tc>
        <w:tc>
          <w:tcPr>
            <w:tcW w:w="6783" w:type="dxa"/>
            <w:tcBorders>
              <w:top w:val="nil"/>
              <w:left w:val="nil"/>
              <w:bottom w:val="single" w:sz="4"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Eingabe ins Netzwerk laut Aufzeichnungen</w:t>
            </w:r>
          </w:p>
        </w:tc>
        <w:tc>
          <w:tcPr>
            <w:tcW w:w="904" w:type="dxa"/>
            <w:tcBorders>
              <w:top w:val="nil"/>
              <w:left w:val="single" w:sz="8" w:space="0" w:color="auto"/>
              <w:bottom w:val="nil"/>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600"/>
        </w:trPr>
        <w:tc>
          <w:tcPr>
            <w:tcW w:w="422" w:type="dxa"/>
            <w:vMerge/>
            <w:tcBorders>
              <w:top w:val="nil"/>
              <w:left w:val="single" w:sz="8" w:space="0" w:color="auto"/>
              <w:bottom w:val="single" w:sz="8" w:space="0" w:color="000000"/>
              <w:right w:val="single" w:sz="8" w:space="0" w:color="auto"/>
            </w:tcBorders>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p>
        </w:tc>
        <w:tc>
          <w:tcPr>
            <w:tcW w:w="6783" w:type="dxa"/>
            <w:tcBorders>
              <w:top w:val="nil"/>
              <w:left w:val="nil"/>
              <w:bottom w:val="single" w:sz="4" w:space="0" w:color="auto"/>
              <w:right w:val="nil"/>
            </w:tcBorders>
            <w:shd w:val="clear" w:color="auto" w:fill="auto"/>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Sollte ein Spieler ausgeschlossen worden sein: Ausschlussbericht erst zu Hause schreiben!</w:t>
            </w:r>
          </w:p>
        </w:tc>
        <w:tc>
          <w:tcPr>
            <w:tcW w:w="904" w:type="dxa"/>
            <w:tcBorders>
              <w:top w:val="nil"/>
              <w:left w:val="single" w:sz="8" w:space="0" w:color="auto"/>
              <w:bottom w:val="nil"/>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00"/>
        </w:trPr>
        <w:tc>
          <w:tcPr>
            <w:tcW w:w="422" w:type="dxa"/>
            <w:vMerge/>
            <w:tcBorders>
              <w:top w:val="nil"/>
              <w:left w:val="single" w:sz="8" w:space="0" w:color="auto"/>
              <w:bottom w:val="single" w:sz="8" w:space="0" w:color="000000"/>
              <w:right w:val="single" w:sz="8" w:space="0" w:color="auto"/>
            </w:tcBorders>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p>
        </w:tc>
        <w:tc>
          <w:tcPr>
            <w:tcW w:w="6783" w:type="dxa"/>
            <w:tcBorders>
              <w:top w:val="nil"/>
              <w:left w:val="nil"/>
              <w:bottom w:val="single" w:sz="4"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Gemeinsames Durchgehen der Eingabe mit den VV</w:t>
            </w:r>
          </w:p>
        </w:tc>
        <w:tc>
          <w:tcPr>
            <w:tcW w:w="904" w:type="dxa"/>
            <w:tcBorders>
              <w:top w:val="nil"/>
              <w:left w:val="single" w:sz="8" w:space="0" w:color="auto"/>
              <w:bottom w:val="nil"/>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00"/>
        </w:trPr>
        <w:tc>
          <w:tcPr>
            <w:tcW w:w="422" w:type="dxa"/>
            <w:vMerge/>
            <w:tcBorders>
              <w:top w:val="nil"/>
              <w:left w:val="single" w:sz="8" w:space="0" w:color="auto"/>
              <w:bottom w:val="single" w:sz="8" w:space="0" w:color="000000"/>
              <w:right w:val="single" w:sz="8" w:space="0" w:color="auto"/>
            </w:tcBorders>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p>
        </w:tc>
        <w:tc>
          <w:tcPr>
            <w:tcW w:w="6783" w:type="dxa"/>
            <w:tcBorders>
              <w:top w:val="nil"/>
              <w:left w:val="nil"/>
              <w:bottom w:val="single" w:sz="4"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Unterschriften der Vereinsverantwortlichen</w:t>
            </w:r>
          </w:p>
        </w:tc>
        <w:tc>
          <w:tcPr>
            <w:tcW w:w="904" w:type="dxa"/>
            <w:tcBorders>
              <w:top w:val="nil"/>
              <w:left w:val="single" w:sz="8" w:space="0" w:color="auto"/>
              <w:bottom w:val="nil"/>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00"/>
        </w:trPr>
        <w:tc>
          <w:tcPr>
            <w:tcW w:w="422" w:type="dxa"/>
            <w:vMerge/>
            <w:tcBorders>
              <w:top w:val="nil"/>
              <w:left w:val="single" w:sz="8" w:space="0" w:color="auto"/>
              <w:bottom w:val="single" w:sz="8" w:space="0" w:color="000000"/>
              <w:right w:val="single" w:sz="8" w:space="0" w:color="auto"/>
            </w:tcBorders>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p>
        </w:tc>
        <w:tc>
          <w:tcPr>
            <w:tcW w:w="6783" w:type="dxa"/>
            <w:tcBorders>
              <w:top w:val="nil"/>
              <w:left w:val="nil"/>
              <w:bottom w:val="single" w:sz="4"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Rückgabe der Spielerpässe</w:t>
            </w:r>
          </w:p>
        </w:tc>
        <w:tc>
          <w:tcPr>
            <w:tcW w:w="904" w:type="dxa"/>
            <w:tcBorders>
              <w:top w:val="nil"/>
              <w:left w:val="single" w:sz="8" w:space="0" w:color="auto"/>
              <w:bottom w:val="nil"/>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r w:rsidR="00F9212D" w:rsidRPr="00F9212D" w:rsidTr="00F9212D">
        <w:trPr>
          <w:trHeight w:val="315"/>
        </w:trPr>
        <w:tc>
          <w:tcPr>
            <w:tcW w:w="422" w:type="dxa"/>
            <w:vMerge/>
            <w:tcBorders>
              <w:top w:val="nil"/>
              <w:left w:val="single" w:sz="8" w:space="0" w:color="auto"/>
              <w:bottom w:val="single" w:sz="8" w:space="0" w:color="000000"/>
              <w:right w:val="single" w:sz="8" w:space="0" w:color="auto"/>
            </w:tcBorders>
            <w:vAlign w:val="center"/>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p>
        </w:tc>
        <w:tc>
          <w:tcPr>
            <w:tcW w:w="6783" w:type="dxa"/>
            <w:tcBorders>
              <w:top w:val="nil"/>
              <w:left w:val="nil"/>
              <w:bottom w:val="single" w:sz="8" w:space="0" w:color="auto"/>
              <w:right w:val="nil"/>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Kassieren des Geldes</w:t>
            </w:r>
          </w:p>
        </w:tc>
        <w:tc>
          <w:tcPr>
            <w:tcW w:w="904" w:type="dxa"/>
            <w:tcBorders>
              <w:top w:val="nil"/>
              <w:left w:val="single" w:sz="8" w:space="0" w:color="auto"/>
              <w:bottom w:val="single" w:sz="8" w:space="0" w:color="auto"/>
              <w:right w:val="single" w:sz="8" w:space="0" w:color="auto"/>
            </w:tcBorders>
            <w:shd w:val="clear" w:color="auto" w:fill="auto"/>
            <w:noWrap/>
            <w:vAlign w:val="bottom"/>
            <w:hideMark/>
          </w:tcPr>
          <w:p w:rsidR="00F9212D" w:rsidRPr="00F9212D" w:rsidRDefault="00F9212D" w:rsidP="003C1D47">
            <w:pPr>
              <w:spacing w:after="0" w:line="240" w:lineRule="auto"/>
              <w:jc w:val="left"/>
              <w:rPr>
                <w:rFonts w:ascii="Calibri" w:eastAsia="Times New Roman" w:hAnsi="Calibri" w:cs="Times New Roman"/>
                <w:color w:val="000000"/>
                <w:lang w:eastAsia="de-AT"/>
              </w:rPr>
            </w:pPr>
            <w:r w:rsidRPr="00F9212D">
              <w:rPr>
                <w:rFonts w:ascii="Calibri" w:eastAsia="Times New Roman" w:hAnsi="Calibri" w:cs="Times New Roman"/>
                <w:color w:val="000000"/>
                <w:lang w:eastAsia="de-AT"/>
              </w:rPr>
              <w:t> </w:t>
            </w:r>
          </w:p>
        </w:tc>
      </w:tr>
    </w:tbl>
    <w:p w:rsidR="00F9212D" w:rsidRDefault="00DC27DC" w:rsidP="003C1D47">
      <w:pPr>
        <w:pStyle w:val="berschrift1"/>
        <w:jc w:val="left"/>
      </w:pPr>
      <w:bookmarkStart w:id="20" w:name="_Toc508606546"/>
      <w:r>
        <w:lastRenderedPageBreak/>
        <w:t>Organisatorisches</w:t>
      </w:r>
      <w:bookmarkEnd w:id="20"/>
    </w:p>
    <w:p w:rsidR="00DC27DC" w:rsidRDefault="00DC27DC" w:rsidP="003C1D47">
      <w:pPr>
        <w:jc w:val="left"/>
      </w:pPr>
    </w:p>
    <w:p w:rsidR="00DC27DC" w:rsidRDefault="00DC27DC" w:rsidP="003C1D47">
      <w:pPr>
        <w:pStyle w:val="berschrift2"/>
        <w:jc w:val="left"/>
      </w:pPr>
      <w:bookmarkStart w:id="21" w:name="_Ref364862959"/>
      <w:bookmarkStart w:id="22" w:name="_Toc508606547"/>
      <w:r>
        <w:t>Abmeldung (nicht Besetzbar)</w:t>
      </w:r>
      <w:bookmarkEnd w:id="21"/>
      <w:bookmarkEnd w:id="22"/>
    </w:p>
    <w:p w:rsidR="00DC27DC" w:rsidRDefault="00DC27DC" w:rsidP="003C1D47">
      <w:pPr>
        <w:jc w:val="left"/>
      </w:pPr>
    </w:p>
    <w:p w:rsidR="00DC27DC" w:rsidRDefault="00DC27DC" w:rsidP="003C1D47">
      <w:pPr>
        <w:jc w:val="left"/>
      </w:pPr>
      <w:r>
        <w:t xml:space="preserve">Wenn du mal nicht </w:t>
      </w:r>
      <w:r w:rsidR="008E6BBA">
        <w:t>pfeifen</w:t>
      </w:r>
      <w:r>
        <w:t xml:space="preserve"> willst oder ein freies Woch</w:t>
      </w:r>
      <w:r w:rsidR="008E6BBA">
        <w:t>en</w:t>
      </w:r>
      <w:r>
        <w:t xml:space="preserve">ende </w:t>
      </w:r>
      <w:r w:rsidR="00A67BEC">
        <w:t>möchtest</w:t>
      </w:r>
      <w:r>
        <w:t xml:space="preserve">, Urlaub oder was auch immer machen willst, dann kannst du dich selbstständig </w:t>
      </w:r>
      <w:r w:rsidRPr="008E6BBA">
        <w:rPr>
          <w:b/>
        </w:rPr>
        <w:t>im Vorhinein</w:t>
      </w:r>
      <w:r>
        <w:t xml:space="preserve"> abmelden.</w:t>
      </w:r>
    </w:p>
    <w:p w:rsidR="00DC27DC" w:rsidRDefault="00DC27DC" w:rsidP="003C1D47">
      <w:pPr>
        <w:pBdr>
          <w:top w:val="single" w:sz="4" w:space="1" w:color="auto"/>
          <w:left w:val="single" w:sz="4" w:space="4" w:color="auto"/>
          <w:bottom w:val="single" w:sz="4" w:space="1" w:color="auto"/>
          <w:right w:val="single" w:sz="4" w:space="4" w:color="auto"/>
        </w:pBdr>
        <w:jc w:val="left"/>
      </w:pPr>
      <w:r>
        <w:t xml:space="preserve">Online kann man sich </w:t>
      </w:r>
      <w:r w:rsidRPr="00DC27DC">
        <w:rPr>
          <w:b/>
        </w:rPr>
        <w:t>selbst</w:t>
      </w:r>
      <w:r w:rsidR="008E6BBA">
        <w:t xml:space="preserve"> spätestens</w:t>
      </w:r>
      <w:r>
        <w:t xml:space="preserve"> </w:t>
      </w:r>
      <w:r w:rsidRPr="00DC27DC">
        <w:rPr>
          <w:b/>
        </w:rPr>
        <w:t>bis</w:t>
      </w:r>
      <w:r>
        <w:t xml:space="preserve"> </w:t>
      </w:r>
      <w:r w:rsidR="007A1552">
        <w:rPr>
          <w:b/>
        </w:rPr>
        <w:t>zu 14</w:t>
      </w:r>
      <w:r w:rsidRPr="00DC27DC">
        <w:rPr>
          <w:b/>
        </w:rPr>
        <w:t xml:space="preserve"> Tage</w:t>
      </w:r>
      <w:r>
        <w:t xml:space="preserve"> vor dem Abmeldedatum im Online-System abmelden. </w:t>
      </w:r>
    </w:p>
    <w:p w:rsidR="00DC27DC" w:rsidRDefault="007A1552" w:rsidP="003C1D47">
      <w:pPr>
        <w:jc w:val="left"/>
      </w:pPr>
      <w:r>
        <w:t>Solltest du innerhalb der 14</w:t>
      </w:r>
      <w:r w:rsidR="00DC27DC">
        <w:t xml:space="preserve"> Tage draufkommen, dass du dich abmelden willst, gibt es zwei Möglichkeiten. Bis inklusive Montag der Vorwoche kannst du dich per Mail </w:t>
      </w:r>
      <w:r>
        <w:t>(besetzung@ooesk.at)</w:t>
      </w:r>
      <w:r w:rsidR="00DC27DC">
        <w:t xml:space="preserve"> abmelden ohne Konsequenzen. Hast du aber auch diese Frist übersehen, so meldest du es wiederum dem Administrator Schiedsrichterdaten, es handelt sich aber jetzt um eine verspätete Abmeldung, welche Konsequenzen haben.</w:t>
      </w:r>
    </w:p>
    <w:p w:rsidR="000E4E45" w:rsidRPr="000E4E45" w:rsidRDefault="000E4E45" w:rsidP="000E4E45">
      <w:pPr>
        <w:spacing w:before="100" w:beforeAutospacing="1" w:after="100" w:afterAutospacing="1" w:line="240" w:lineRule="auto"/>
        <w:jc w:val="left"/>
        <w:rPr>
          <w:rFonts w:eastAsia="Times New Roman" w:cs="Times New Roman"/>
          <w:lang w:eastAsia="de-AT"/>
        </w:rPr>
      </w:pPr>
      <w:r w:rsidRPr="000E4E45">
        <w:rPr>
          <w:rFonts w:eastAsia="Times New Roman" w:cs="Times New Roman"/>
          <w:b/>
          <w:bCs/>
          <w:lang w:eastAsia="de-AT"/>
        </w:rPr>
        <w:t>„normale“ Abmeldungen</w:t>
      </w:r>
      <w:r w:rsidR="00F527C1">
        <w:rPr>
          <w:rFonts w:eastAsia="Times New Roman" w:cs="Times New Roman"/>
          <w:lang w:eastAsia="de-AT"/>
        </w:rPr>
        <w:t xml:space="preserve"> inner</w:t>
      </w:r>
      <w:r w:rsidR="007A1552">
        <w:rPr>
          <w:rFonts w:eastAsia="Times New Roman" w:cs="Times New Roman"/>
          <w:lang w:eastAsia="de-AT"/>
        </w:rPr>
        <w:t>halb der 14</w:t>
      </w:r>
      <w:r w:rsidRPr="000E4E45">
        <w:rPr>
          <w:rFonts w:eastAsia="Times New Roman" w:cs="Times New Roman"/>
          <w:lang w:eastAsia="de-AT"/>
        </w:rPr>
        <w:t>-</w:t>
      </w:r>
      <w:r w:rsidR="00252493">
        <w:rPr>
          <w:rFonts w:eastAsia="Times New Roman" w:cs="Times New Roman"/>
          <w:lang w:eastAsia="de-AT"/>
        </w:rPr>
        <w:t>T</w:t>
      </w:r>
      <w:r w:rsidRPr="000E4E45">
        <w:rPr>
          <w:rFonts w:eastAsia="Times New Roman" w:cs="Times New Roman"/>
          <w:lang w:eastAsia="de-AT"/>
        </w:rPr>
        <w:t xml:space="preserve">age-frist: </w:t>
      </w:r>
      <w:r w:rsidRPr="000E4E45">
        <w:rPr>
          <w:rFonts w:eastAsia="Times New Roman" w:cs="Times New Roman"/>
          <w:b/>
          <w:bCs/>
          <w:color w:val="FF0000"/>
          <w:lang w:eastAsia="de-AT"/>
        </w:rPr>
        <w:t>Name + „Abmeldung“</w:t>
      </w:r>
      <w:r>
        <w:rPr>
          <w:rFonts w:eastAsia="Times New Roman" w:cs="Times New Roman"/>
          <w:b/>
          <w:bCs/>
          <w:color w:val="FF0000"/>
          <w:lang w:eastAsia="de-AT"/>
        </w:rPr>
        <w:t>:</w:t>
      </w:r>
    </w:p>
    <w:p w:rsidR="000E4E45" w:rsidRPr="000E4E45" w:rsidRDefault="00F527C1" w:rsidP="000E4E45">
      <w:pPr>
        <w:spacing w:before="100" w:beforeAutospacing="1" w:after="100" w:afterAutospacing="1" w:line="240" w:lineRule="auto"/>
        <w:ind w:left="360"/>
        <w:jc w:val="left"/>
        <w:rPr>
          <w:rFonts w:eastAsia="Times New Roman" w:cs="Times New Roman"/>
          <w:lang w:eastAsia="de-AT"/>
        </w:rPr>
      </w:pPr>
      <w:r>
        <w:rPr>
          <w:noProof/>
          <w:lang w:eastAsia="de-AT"/>
        </w:rPr>
        <w:drawing>
          <wp:inline distT="0" distB="0" distL="0" distR="0" wp14:anchorId="1EBC2C2F" wp14:editId="4C79B377">
            <wp:extent cx="5760720" cy="1338580"/>
            <wp:effectExtent l="0" t="0" r="0" b="0"/>
            <wp:docPr id="4141" name="Grafik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0720" cy="1338580"/>
                    </a:xfrm>
                    <a:prstGeom prst="rect">
                      <a:avLst/>
                    </a:prstGeom>
                  </pic:spPr>
                </pic:pic>
              </a:graphicData>
            </a:graphic>
          </wp:inline>
        </w:drawing>
      </w:r>
    </w:p>
    <w:p w:rsidR="000E4E45" w:rsidRPr="000E4E45" w:rsidRDefault="000E4E45" w:rsidP="000E4E45">
      <w:pPr>
        <w:spacing w:before="100" w:beforeAutospacing="1" w:after="100" w:afterAutospacing="1" w:line="240" w:lineRule="auto"/>
        <w:jc w:val="left"/>
        <w:rPr>
          <w:rFonts w:eastAsia="Times New Roman" w:cs="Times New Roman"/>
          <w:lang w:eastAsia="de-AT"/>
        </w:rPr>
      </w:pPr>
      <w:r w:rsidRPr="000E4E45">
        <w:rPr>
          <w:rFonts w:eastAsia="Times New Roman" w:cs="Times New Roman"/>
          <w:b/>
          <w:bCs/>
          <w:lang w:eastAsia="de-AT"/>
        </w:rPr>
        <w:t>Kurzfristige Abmeldungen</w:t>
      </w:r>
      <w:r w:rsidRPr="000E4E45">
        <w:rPr>
          <w:rFonts w:eastAsia="Times New Roman" w:cs="Times New Roman"/>
          <w:lang w:eastAsia="de-AT"/>
        </w:rPr>
        <w:t xml:space="preserve"> (in der Zeit von Donnerstag 14.00 bis Freitag 12.00 möglich): </w:t>
      </w:r>
      <w:r w:rsidR="00F527C1">
        <w:rPr>
          <w:rFonts w:eastAsia="Times New Roman" w:cs="Times New Roman"/>
          <w:lang w:eastAsia="de-AT"/>
        </w:rPr>
        <w:t xml:space="preserve">Im Betreff: </w:t>
      </w:r>
      <w:r w:rsidR="007A1552" w:rsidRPr="007A1552">
        <w:rPr>
          <w:rFonts w:eastAsia="Times New Roman" w:cs="Times New Roman"/>
          <w:b/>
          <w:color w:val="FF0000"/>
          <w:lang w:eastAsia="de-AT"/>
        </w:rPr>
        <w:t xml:space="preserve">Abmeldung </w:t>
      </w:r>
      <w:r w:rsidR="007A1552">
        <w:rPr>
          <w:rFonts w:eastAsia="Times New Roman" w:cs="Times New Roman"/>
          <w:lang w:eastAsia="de-AT"/>
        </w:rPr>
        <w:t xml:space="preserve">+ </w:t>
      </w:r>
      <w:r w:rsidRPr="000E4E45">
        <w:rPr>
          <w:rFonts w:eastAsia="Times New Roman" w:cs="Times New Roman"/>
          <w:b/>
          <w:bCs/>
          <w:color w:val="FF0000"/>
          <w:lang w:eastAsia="de-AT"/>
        </w:rPr>
        <w:t xml:space="preserve">Name </w:t>
      </w:r>
      <w:r w:rsidR="007A1552">
        <w:rPr>
          <w:rFonts w:eastAsia="Times New Roman" w:cs="Times New Roman"/>
          <w:b/>
          <w:bCs/>
          <w:color w:val="FF0000"/>
          <w:lang w:eastAsia="de-AT"/>
        </w:rPr>
        <w:t>+ Gruppe</w:t>
      </w:r>
    </w:p>
    <w:p w:rsidR="00DC27DC" w:rsidRDefault="00DC27DC" w:rsidP="003C1D47">
      <w:pPr>
        <w:pBdr>
          <w:top w:val="single" w:sz="4" w:space="1" w:color="auto"/>
          <w:left w:val="single" w:sz="4" w:space="4" w:color="auto"/>
          <w:bottom w:val="single" w:sz="4" w:space="1" w:color="auto"/>
          <w:right w:val="single" w:sz="4" w:space="4" w:color="auto"/>
        </w:pBdr>
        <w:jc w:val="left"/>
      </w:pPr>
      <w:r>
        <w:t>Daher schaue immer, dass du dich rechtzeitig</w:t>
      </w:r>
      <w:r w:rsidR="007A1552">
        <w:t xml:space="preserve"> abmeldest. Am bester vor der 14</w:t>
      </w:r>
      <w:r>
        <w:t>-Tages-Frist.</w:t>
      </w:r>
    </w:p>
    <w:p w:rsidR="00DC27DC" w:rsidRPr="00DC27DC" w:rsidRDefault="00DC27DC" w:rsidP="003C1D47">
      <w:pPr>
        <w:jc w:val="left"/>
      </w:pPr>
    </w:p>
    <w:p w:rsidR="001F6FB8" w:rsidRDefault="00DC27DC" w:rsidP="003C1D47">
      <w:pPr>
        <w:jc w:val="left"/>
      </w:pPr>
      <w:r>
        <w:rPr>
          <w:noProof/>
          <w:lang w:eastAsia="de-AT"/>
        </w:rPr>
        <w:drawing>
          <wp:anchor distT="0" distB="0" distL="114300" distR="114300" simplePos="0" relativeHeight="251671040" behindDoc="0" locked="0" layoutInCell="1" allowOverlap="1" wp14:anchorId="3D236F64" wp14:editId="137513AA">
            <wp:simplePos x="0" y="0"/>
            <wp:positionH relativeFrom="column">
              <wp:posOffset>4444365</wp:posOffset>
            </wp:positionH>
            <wp:positionV relativeFrom="paragraph">
              <wp:posOffset>273050</wp:posOffset>
            </wp:positionV>
            <wp:extent cx="1328420" cy="244475"/>
            <wp:effectExtent l="0" t="0" r="5080" b="3175"/>
            <wp:wrapSquare wrapText="bothSides"/>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1328420" cy="244475"/>
                    </a:xfrm>
                    <a:prstGeom prst="rect">
                      <a:avLst/>
                    </a:prstGeom>
                  </pic:spPr>
                </pic:pic>
              </a:graphicData>
            </a:graphic>
            <wp14:sizeRelH relativeFrom="page">
              <wp14:pctWidth>0</wp14:pctWidth>
            </wp14:sizeRelH>
            <wp14:sizeRelV relativeFrom="page">
              <wp14:pctHeight>0</wp14:pctHeight>
            </wp14:sizeRelV>
          </wp:anchor>
        </w:drawing>
      </w:r>
      <w:r>
        <w:t>Wie kann ich mich selbst abmelden im Online-System?</w:t>
      </w:r>
    </w:p>
    <w:p w:rsidR="00DC27DC" w:rsidRDefault="00DC27DC" w:rsidP="003C1D47">
      <w:pPr>
        <w:jc w:val="left"/>
      </w:pPr>
      <w:r>
        <w:t xml:space="preserve">Wie beim Online-Spielbericht musst du auf </w:t>
      </w:r>
      <w:hyperlink r:id="rId83" w:history="1">
        <w:r w:rsidRPr="007C718C">
          <w:rPr>
            <w:rStyle w:val="Hyperlink"/>
          </w:rPr>
          <w:t>www.ofv.at</w:t>
        </w:r>
      </w:hyperlink>
      <w:r>
        <w:t xml:space="preserve"> gehen und dann auf </w:t>
      </w:r>
    </w:p>
    <w:p w:rsidR="00DC27DC" w:rsidRDefault="00DC27DC" w:rsidP="003C1D47">
      <w:pPr>
        <w:jc w:val="left"/>
      </w:pPr>
      <w:r>
        <w:t xml:space="preserve">Siehe dazu auch das Kapitel </w:t>
      </w:r>
      <w:r>
        <w:fldChar w:fldCharType="begin"/>
      </w:r>
      <w:r>
        <w:instrText xml:space="preserve"> REF _Ref364861981 \h </w:instrText>
      </w:r>
      <w:r w:rsidR="003C1D47">
        <w:instrText xml:space="preserve"> \* MERGEFORMAT </w:instrText>
      </w:r>
      <w:r>
        <w:fldChar w:fldCharType="separate"/>
      </w:r>
      <w:r w:rsidR="008F50C4">
        <w:t>Der Online-Spielbericht</w:t>
      </w:r>
      <w:r>
        <w:fldChar w:fldCharType="end"/>
      </w:r>
      <w:r>
        <w:t xml:space="preserve"> (</w:t>
      </w:r>
      <w:r>
        <w:fldChar w:fldCharType="begin"/>
      </w:r>
      <w:r>
        <w:instrText xml:space="preserve"> REF _Ref364862000 \r \h </w:instrText>
      </w:r>
      <w:r w:rsidR="003C1D47">
        <w:instrText xml:space="preserve"> \* MERGEFORMAT </w:instrText>
      </w:r>
      <w:r>
        <w:fldChar w:fldCharType="separate"/>
      </w:r>
      <w:r w:rsidR="008F50C4">
        <w:t>4.3.1</w:t>
      </w:r>
      <w:r>
        <w:fldChar w:fldCharType="end"/>
      </w:r>
      <w:r>
        <w:t>).</w:t>
      </w:r>
    </w:p>
    <w:p w:rsidR="00DC27DC" w:rsidRDefault="00DC27DC" w:rsidP="003C1D47">
      <w:pPr>
        <w:jc w:val="left"/>
      </w:pPr>
      <w:r>
        <w:t xml:space="preserve">Dann gehst du nach der Anmeldung auf „Mein Profil“ </w:t>
      </w:r>
      <w:r>
        <w:rPr>
          <w:noProof/>
          <w:lang w:eastAsia="de-AT"/>
        </w:rPr>
        <w:drawing>
          <wp:inline distT="0" distB="0" distL="0" distR="0" wp14:anchorId="0D802D6A" wp14:editId="095AE805">
            <wp:extent cx="428625" cy="323850"/>
            <wp:effectExtent l="0" t="0" r="9525" b="0"/>
            <wp:docPr id="355" name="Grafi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28625" cy="323850"/>
                    </a:xfrm>
                    <a:prstGeom prst="rect">
                      <a:avLst/>
                    </a:prstGeom>
                  </pic:spPr>
                </pic:pic>
              </a:graphicData>
            </a:graphic>
          </wp:inline>
        </w:drawing>
      </w:r>
    </w:p>
    <w:p w:rsidR="00DC27DC" w:rsidRDefault="00EF6DF6" w:rsidP="003C1D47">
      <w:pPr>
        <w:jc w:val="left"/>
      </w:pPr>
      <w:r>
        <w:rPr>
          <w:noProof/>
          <w:lang w:eastAsia="de-AT"/>
        </w:rPr>
        <w:lastRenderedPageBreak/>
        <mc:AlternateContent>
          <mc:Choice Requires="wps">
            <w:drawing>
              <wp:anchor distT="0" distB="0" distL="114300" distR="114300" simplePos="0" relativeHeight="251672064" behindDoc="0" locked="0" layoutInCell="1" allowOverlap="1" wp14:anchorId="7F83B73E" wp14:editId="7B19C4E6">
                <wp:simplePos x="0" y="0"/>
                <wp:positionH relativeFrom="column">
                  <wp:posOffset>4638363</wp:posOffset>
                </wp:positionH>
                <wp:positionV relativeFrom="paragraph">
                  <wp:posOffset>83329</wp:posOffset>
                </wp:positionV>
                <wp:extent cx="344662" cy="206770"/>
                <wp:effectExtent l="19050" t="19050" r="17780" b="22225"/>
                <wp:wrapNone/>
                <wp:docPr id="356" name="Rechteck 356"/>
                <wp:cNvGraphicFramePr/>
                <a:graphic xmlns:a="http://schemas.openxmlformats.org/drawingml/2006/main">
                  <a:graphicData uri="http://schemas.microsoft.com/office/word/2010/wordprocessingShape">
                    <wps:wsp>
                      <wps:cNvSpPr/>
                      <wps:spPr>
                        <a:xfrm>
                          <a:off x="0" y="0"/>
                          <a:ext cx="344662" cy="2067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574A5" id="Rechteck 356" o:spid="_x0000_s1026" style="position:absolute;margin-left:365.25pt;margin-top:6.55pt;width:27.15pt;height:16.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" filled="f" strokecolor="red" strokeweight="2.25pt"/>
            </w:pict>
          </mc:Fallback>
        </mc:AlternateContent>
      </w:r>
      <w:r w:rsidR="00DC27DC">
        <w:rPr>
          <w:noProof/>
          <w:lang w:eastAsia="de-AT"/>
        </w:rPr>
        <w:drawing>
          <wp:inline distT="0" distB="0" distL="0" distR="0" wp14:anchorId="26A3A3AB" wp14:editId="6ECA9130">
            <wp:extent cx="5760720" cy="2285365"/>
            <wp:effectExtent l="0" t="0" r="0" b="635"/>
            <wp:docPr id="354" name="Grafi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60720" cy="2285365"/>
                    </a:xfrm>
                    <a:prstGeom prst="rect">
                      <a:avLst/>
                    </a:prstGeom>
                  </pic:spPr>
                </pic:pic>
              </a:graphicData>
            </a:graphic>
          </wp:inline>
        </w:drawing>
      </w:r>
    </w:p>
    <w:p w:rsidR="00EF6DF6" w:rsidRDefault="00EF6DF6" w:rsidP="003C1D47">
      <w:pPr>
        <w:pStyle w:val="Beschriftung"/>
        <w:jc w:val="left"/>
      </w:pPr>
      <w:r>
        <w:t xml:space="preserve">Abbildung </w:t>
      </w:r>
      <w:r w:rsidR="00DF7D8A">
        <w:rPr>
          <w:noProof/>
        </w:rPr>
        <w:fldChar w:fldCharType="begin"/>
      </w:r>
      <w:r w:rsidR="00DF7D8A">
        <w:rPr>
          <w:noProof/>
        </w:rPr>
        <w:instrText xml:space="preserve"> SEQ Abbildung \* ARABIC </w:instrText>
      </w:r>
      <w:r w:rsidR="00DF7D8A">
        <w:rPr>
          <w:noProof/>
        </w:rPr>
        <w:fldChar w:fldCharType="separate"/>
      </w:r>
      <w:r w:rsidR="008F50C4">
        <w:rPr>
          <w:noProof/>
        </w:rPr>
        <w:t>14</w:t>
      </w:r>
      <w:r w:rsidR="00DF7D8A">
        <w:rPr>
          <w:noProof/>
        </w:rPr>
        <w:fldChar w:fldCharType="end"/>
      </w:r>
      <w:r>
        <w:t>: Mein Profil im Online-Netzwerk</w:t>
      </w:r>
    </w:p>
    <w:p w:rsidR="00EF6DF6" w:rsidRDefault="00EF6DF6" w:rsidP="003C1D47">
      <w:pPr>
        <w:jc w:val="left"/>
      </w:pPr>
    </w:p>
    <w:p w:rsidR="00EF6DF6" w:rsidRDefault="00EF6DF6" w:rsidP="003C1D47">
      <w:pPr>
        <w:jc w:val="left"/>
      </w:pPr>
      <w:r>
        <w:rPr>
          <w:noProof/>
          <w:lang w:eastAsia="de-AT"/>
        </w:rPr>
        <w:drawing>
          <wp:inline distT="0" distB="0" distL="0" distR="0" wp14:anchorId="6C30D5DF" wp14:editId="2889BA62">
            <wp:extent cx="5760720" cy="3877431"/>
            <wp:effectExtent l="0" t="0" r="0" b="8890"/>
            <wp:docPr id="357" name="Grafi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3877431"/>
                    </a:xfrm>
                    <a:prstGeom prst="rect">
                      <a:avLst/>
                    </a:prstGeom>
                  </pic:spPr>
                </pic:pic>
              </a:graphicData>
            </a:graphic>
          </wp:inline>
        </w:drawing>
      </w:r>
    </w:p>
    <w:p w:rsidR="00EF6DF6" w:rsidRDefault="00EF6DF6" w:rsidP="003C1D47">
      <w:pPr>
        <w:pStyle w:val="Beschriftung"/>
        <w:jc w:val="left"/>
      </w:pPr>
      <w:r>
        <w:t xml:space="preserve">Abbildung </w:t>
      </w:r>
      <w:r w:rsidR="00DF7D8A">
        <w:rPr>
          <w:noProof/>
        </w:rPr>
        <w:fldChar w:fldCharType="begin"/>
      </w:r>
      <w:r w:rsidR="00DF7D8A">
        <w:rPr>
          <w:noProof/>
        </w:rPr>
        <w:instrText xml:space="preserve"> SEQ Abbildung \* ARABIC </w:instrText>
      </w:r>
      <w:r w:rsidR="00DF7D8A">
        <w:rPr>
          <w:noProof/>
        </w:rPr>
        <w:fldChar w:fldCharType="separate"/>
      </w:r>
      <w:r w:rsidR="008F50C4">
        <w:rPr>
          <w:noProof/>
        </w:rPr>
        <w:t>15</w:t>
      </w:r>
      <w:r w:rsidR="00DF7D8A">
        <w:rPr>
          <w:noProof/>
        </w:rPr>
        <w:fldChar w:fldCharType="end"/>
      </w:r>
      <w:r>
        <w:t>:</w:t>
      </w:r>
      <w:r w:rsidRPr="00EF6DF6">
        <w:t xml:space="preserve"> </w:t>
      </w:r>
      <w:r>
        <w:t>Mein Profil im Online-Netzwerk</w:t>
      </w:r>
    </w:p>
    <w:p w:rsidR="00EF6DF6" w:rsidRDefault="00EF6DF6" w:rsidP="003C1D47">
      <w:pPr>
        <w:jc w:val="left"/>
      </w:pPr>
      <w:r>
        <w:rPr>
          <w:noProof/>
          <w:lang w:eastAsia="de-AT"/>
        </w:rPr>
        <w:drawing>
          <wp:anchor distT="0" distB="0" distL="114300" distR="114300" simplePos="0" relativeHeight="251673088" behindDoc="0" locked="0" layoutInCell="1" allowOverlap="1" wp14:anchorId="46C00A82" wp14:editId="505FECF3">
            <wp:simplePos x="0" y="0"/>
            <wp:positionH relativeFrom="column">
              <wp:posOffset>2405380</wp:posOffset>
            </wp:positionH>
            <wp:positionV relativeFrom="paragraph">
              <wp:posOffset>142240</wp:posOffset>
            </wp:positionV>
            <wp:extent cx="508000" cy="499745"/>
            <wp:effectExtent l="0" t="0" r="6350" b="0"/>
            <wp:wrapSquare wrapText="bothSides"/>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508000" cy="499745"/>
                    </a:xfrm>
                    <a:prstGeom prst="rect">
                      <a:avLst/>
                    </a:prstGeom>
                  </pic:spPr>
                </pic:pic>
              </a:graphicData>
            </a:graphic>
            <wp14:sizeRelH relativeFrom="page">
              <wp14:pctWidth>0</wp14:pctWidth>
            </wp14:sizeRelH>
            <wp14:sizeRelV relativeFrom="page">
              <wp14:pctHeight>0</wp14:pctHeight>
            </wp14:sizeRelV>
          </wp:anchor>
        </w:drawing>
      </w:r>
    </w:p>
    <w:p w:rsidR="00EF6DF6" w:rsidRDefault="00EF6DF6" w:rsidP="003C1D47">
      <w:pPr>
        <w:jc w:val="left"/>
      </w:pPr>
      <w:r>
        <w:t xml:space="preserve">Dann auf den „Schiedsrichter“ gehen: </w:t>
      </w:r>
    </w:p>
    <w:p w:rsidR="00EF6DF6" w:rsidRDefault="00EF6DF6" w:rsidP="003C1D47">
      <w:pPr>
        <w:jc w:val="left"/>
      </w:pPr>
    </w:p>
    <w:p w:rsidR="00E55C10" w:rsidRDefault="00E55C10">
      <w:pPr>
        <w:jc w:val="left"/>
      </w:pPr>
      <w:r>
        <w:br w:type="page"/>
      </w:r>
    </w:p>
    <w:p w:rsidR="00EF6DF6" w:rsidRDefault="00EF6DF6" w:rsidP="003C1D47">
      <w:pPr>
        <w:jc w:val="left"/>
      </w:pPr>
      <w:r>
        <w:lastRenderedPageBreak/>
        <w:t>Dann kommt man zu diesem Fenster:</w:t>
      </w:r>
    </w:p>
    <w:p w:rsidR="00EF6DF6" w:rsidRDefault="00EF6DF6" w:rsidP="003C1D47">
      <w:pPr>
        <w:jc w:val="left"/>
      </w:pPr>
      <w:r>
        <w:rPr>
          <w:noProof/>
          <w:lang w:eastAsia="de-AT"/>
        </w:rPr>
        <mc:AlternateContent>
          <mc:Choice Requires="wps">
            <w:drawing>
              <wp:anchor distT="0" distB="0" distL="114300" distR="114300" simplePos="0" relativeHeight="251674112" behindDoc="0" locked="0" layoutInCell="1" allowOverlap="1" wp14:anchorId="0B120A4F" wp14:editId="4E223EFB">
                <wp:simplePos x="0" y="0"/>
                <wp:positionH relativeFrom="column">
                  <wp:posOffset>1688129</wp:posOffset>
                </wp:positionH>
                <wp:positionV relativeFrom="paragraph">
                  <wp:posOffset>342409</wp:posOffset>
                </wp:positionV>
                <wp:extent cx="3355675" cy="206375"/>
                <wp:effectExtent l="19050" t="19050" r="16510" b="22225"/>
                <wp:wrapNone/>
                <wp:docPr id="360" name="Rechteck 360"/>
                <wp:cNvGraphicFramePr/>
                <a:graphic xmlns:a="http://schemas.openxmlformats.org/drawingml/2006/main">
                  <a:graphicData uri="http://schemas.microsoft.com/office/word/2010/wordprocessingShape">
                    <wps:wsp>
                      <wps:cNvSpPr/>
                      <wps:spPr>
                        <a:xfrm>
                          <a:off x="0" y="0"/>
                          <a:ext cx="3355675" cy="206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59BA2" id="Rechteck 360" o:spid="_x0000_s1026" style="position:absolute;margin-left:132.9pt;margin-top:26.95pt;width:264.25pt;height:16.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" filled="f" strokecolor="red" strokeweight="2.25pt"/>
            </w:pict>
          </mc:Fallback>
        </mc:AlternateContent>
      </w:r>
      <w:r>
        <w:rPr>
          <w:noProof/>
          <w:lang w:eastAsia="de-AT"/>
        </w:rPr>
        <w:drawing>
          <wp:inline distT="0" distB="0" distL="0" distR="0" wp14:anchorId="12D70B90" wp14:editId="5EE347C3">
            <wp:extent cx="5760720" cy="3916628"/>
            <wp:effectExtent l="0" t="0" r="0" b="8255"/>
            <wp:docPr id="359" name="Grafi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60720" cy="3916628"/>
                    </a:xfrm>
                    <a:prstGeom prst="rect">
                      <a:avLst/>
                    </a:prstGeom>
                  </pic:spPr>
                </pic:pic>
              </a:graphicData>
            </a:graphic>
          </wp:inline>
        </w:drawing>
      </w:r>
    </w:p>
    <w:p w:rsidR="00EF6DF6" w:rsidRDefault="00EF6DF6" w:rsidP="003C1D47">
      <w:pPr>
        <w:pStyle w:val="Beschriftung"/>
        <w:jc w:val="left"/>
      </w:pPr>
      <w:r>
        <w:t xml:space="preserve">Abbildung </w:t>
      </w:r>
      <w:r w:rsidR="00DF7D8A">
        <w:rPr>
          <w:noProof/>
        </w:rPr>
        <w:fldChar w:fldCharType="begin"/>
      </w:r>
      <w:r w:rsidR="00DF7D8A">
        <w:rPr>
          <w:noProof/>
        </w:rPr>
        <w:instrText xml:space="preserve"> SEQ Abbildung \* ARABIC </w:instrText>
      </w:r>
      <w:r w:rsidR="00DF7D8A">
        <w:rPr>
          <w:noProof/>
        </w:rPr>
        <w:fldChar w:fldCharType="separate"/>
      </w:r>
      <w:r w:rsidR="008F50C4">
        <w:rPr>
          <w:noProof/>
        </w:rPr>
        <w:t>16</w:t>
      </w:r>
      <w:r w:rsidR="00DF7D8A">
        <w:rPr>
          <w:noProof/>
        </w:rPr>
        <w:fldChar w:fldCharType="end"/>
      </w:r>
      <w:r>
        <w:t>: Ansicht Schiedsrichterdaten</w:t>
      </w:r>
    </w:p>
    <w:p w:rsidR="00EF6DF6" w:rsidRPr="00EF6DF6" w:rsidRDefault="00EF6DF6" w:rsidP="003C1D47">
      <w:pPr>
        <w:jc w:val="left"/>
      </w:pPr>
    </w:p>
    <w:p w:rsidR="00EF6DF6" w:rsidRDefault="00EF6DF6" w:rsidP="003C1D47">
      <w:pPr>
        <w:jc w:val="left"/>
      </w:pPr>
      <w:r>
        <w:t>Nun kann man die verschiedenen Registerkarten einsehen wie:</w:t>
      </w:r>
    </w:p>
    <w:p w:rsidR="00EF6DF6" w:rsidRDefault="00EF6DF6" w:rsidP="003C1D47">
      <w:pPr>
        <w:pStyle w:val="Listenabsatz"/>
        <w:numPr>
          <w:ilvl w:val="0"/>
          <w:numId w:val="9"/>
        </w:numPr>
        <w:jc w:val="left"/>
      </w:pPr>
      <w:r>
        <w:t>Verfügbarkeit (eigenes Verfügungsblatt)</w:t>
      </w:r>
    </w:p>
    <w:p w:rsidR="00EF6DF6" w:rsidRDefault="00EF6DF6" w:rsidP="003C1D47">
      <w:pPr>
        <w:pStyle w:val="Listenabsatz"/>
        <w:numPr>
          <w:ilvl w:val="0"/>
          <w:numId w:val="9"/>
        </w:numPr>
        <w:jc w:val="left"/>
      </w:pPr>
      <w:r>
        <w:t>Abmeldungen</w:t>
      </w:r>
    </w:p>
    <w:p w:rsidR="00EF6DF6" w:rsidRDefault="00EF6DF6" w:rsidP="003C1D47">
      <w:pPr>
        <w:pStyle w:val="Listenabsatz"/>
        <w:numPr>
          <w:ilvl w:val="0"/>
          <w:numId w:val="9"/>
        </w:numPr>
        <w:jc w:val="left"/>
      </w:pPr>
      <w:r>
        <w:t>Ausgenommene Verein</w:t>
      </w:r>
    </w:p>
    <w:p w:rsidR="00EF6DF6" w:rsidRDefault="00EF6DF6" w:rsidP="003C1D47">
      <w:pPr>
        <w:pStyle w:val="Listenabsatz"/>
        <w:numPr>
          <w:ilvl w:val="0"/>
          <w:numId w:val="9"/>
        </w:numPr>
        <w:jc w:val="left"/>
      </w:pPr>
      <w:r>
        <w:t>…</w:t>
      </w:r>
    </w:p>
    <w:p w:rsidR="00EF6DF6" w:rsidRDefault="00EF6DF6" w:rsidP="003C1D47">
      <w:pPr>
        <w:jc w:val="left"/>
      </w:pPr>
      <w:r>
        <w:t>Nun auf die Registerkarte „</w:t>
      </w:r>
      <w:r w:rsidRPr="00EF6DF6">
        <w:rPr>
          <w:b/>
        </w:rPr>
        <w:t>Abmeldungen</w:t>
      </w:r>
      <w:r>
        <w:t>“ gehen:</w:t>
      </w:r>
    </w:p>
    <w:p w:rsidR="00EF6DF6" w:rsidRDefault="00EF6DF6" w:rsidP="003C1D47">
      <w:pPr>
        <w:jc w:val="left"/>
      </w:pPr>
      <w:r>
        <w:rPr>
          <w:noProof/>
          <w:lang w:eastAsia="de-AT"/>
        </w:rPr>
        <w:drawing>
          <wp:inline distT="0" distB="0" distL="0" distR="0" wp14:anchorId="5044E35F" wp14:editId="7DD3A40D">
            <wp:extent cx="5760720" cy="1964745"/>
            <wp:effectExtent l="0" t="0" r="0" b="0"/>
            <wp:docPr id="361" name="Grafi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1964745"/>
                    </a:xfrm>
                    <a:prstGeom prst="rect">
                      <a:avLst/>
                    </a:prstGeom>
                  </pic:spPr>
                </pic:pic>
              </a:graphicData>
            </a:graphic>
          </wp:inline>
        </w:drawing>
      </w:r>
    </w:p>
    <w:p w:rsidR="00EF6DF6" w:rsidRDefault="00EF6DF6" w:rsidP="003C1D47">
      <w:pPr>
        <w:pStyle w:val="Beschriftung"/>
        <w:jc w:val="left"/>
      </w:pPr>
      <w:r>
        <w:t xml:space="preserve">Abbildung </w:t>
      </w:r>
      <w:r w:rsidR="00DF7D8A">
        <w:rPr>
          <w:noProof/>
        </w:rPr>
        <w:fldChar w:fldCharType="begin"/>
      </w:r>
      <w:r w:rsidR="00DF7D8A">
        <w:rPr>
          <w:noProof/>
        </w:rPr>
        <w:instrText xml:space="preserve"> SEQ Abbildung \* ARABIC </w:instrText>
      </w:r>
      <w:r w:rsidR="00DF7D8A">
        <w:rPr>
          <w:noProof/>
        </w:rPr>
        <w:fldChar w:fldCharType="separate"/>
      </w:r>
      <w:r w:rsidR="008F50C4">
        <w:rPr>
          <w:noProof/>
        </w:rPr>
        <w:t>17</w:t>
      </w:r>
      <w:r w:rsidR="00DF7D8A">
        <w:rPr>
          <w:noProof/>
        </w:rPr>
        <w:fldChar w:fldCharType="end"/>
      </w:r>
      <w:r>
        <w:t>: Abmeldungen selbst verwalten</w:t>
      </w:r>
    </w:p>
    <w:p w:rsidR="00EF6DF6" w:rsidRDefault="00EF6DF6" w:rsidP="003C1D47">
      <w:pPr>
        <w:jc w:val="left"/>
      </w:pPr>
      <w:r>
        <w:lastRenderedPageBreak/>
        <w:t>Nun kannst du eine neue Abmeldung erstellen oder bestehende verwalten.</w:t>
      </w:r>
    </w:p>
    <w:p w:rsidR="00EF6DF6" w:rsidRDefault="00EF6DF6" w:rsidP="003C1D47">
      <w:pPr>
        <w:jc w:val="left"/>
      </w:pPr>
      <w:r>
        <w:t>Eine Neue Abmeldung erstellen geht über den Knopf „Neu. Das Fenster sieht dann so aus:</w:t>
      </w:r>
    </w:p>
    <w:p w:rsidR="00EF6DF6" w:rsidRDefault="00EF6DF6" w:rsidP="003C1D47">
      <w:pPr>
        <w:jc w:val="left"/>
      </w:pPr>
      <w:r>
        <w:rPr>
          <w:noProof/>
          <w:lang w:eastAsia="de-AT"/>
        </w:rPr>
        <mc:AlternateContent>
          <mc:Choice Requires="wps">
            <w:drawing>
              <wp:anchor distT="0" distB="0" distL="114300" distR="114300" simplePos="0" relativeHeight="251675136" behindDoc="0" locked="0" layoutInCell="1" allowOverlap="1" wp14:anchorId="3B49802F" wp14:editId="0DC74F7D">
                <wp:simplePos x="0" y="0"/>
                <wp:positionH relativeFrom="column">
                  <wp:posOffset>3206379</wp:posOffset>
                </wp:positionH>
                <wp:positionV relativeFrom="paragraph">
                  <wp:posOffset>571835</wp:posOffset>
                </wp:positionV>
                <wp:extent cx="2794958" cy="1086929"/>
                <wp:effectExtent l="0" t="0" r="24765" b="18415"/>
                <wp:wrapNone/>
                <wp:docPr id="370" name="Textfeld 370"/>
                <wp:cNvGraphicFramePr/>
                <a:graphic xmlns:a="http://schemas.openxmlformats.org/drawingml/2006/main">
                  <a:graphicData uri="http://schemas.microsoft.com/office/word/2010/wordprocessingShape">
                    <wps:wsp>
                      <wps:cNvSpPr txBox="1"/>
                      <wps:spPr>
                        <a:xfrm>
                          <a:off x="0" y="0"/>
                          <a:ext cx="2794958" cy="10869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7D3E" w:rsidRDefault="00ED7D3E">
                            <w:r w:rsidRPr="00EF6DF6">
                              <w:rPr>
                                <w:b/>
                              </w:rPr>
                              <w:t>WICHTIG</w:t>
                            </w:r>
                            <w:r>
                              <w:t>:</w:t>
                            </w:r>
                          </w:p>
                          <w:p w:rsidR="00ED7D3E" w:rsidRDefault="00ED7D3E">
                            <w:r>
                              <w:t xml:space="preserve">Wenn du den </w:t>
                            </w:r>
                            <w:r w:rsidRPr="002D38C8">
                              <w:rPr>
                                <w:b/>
                              </w:rPr>
                              <w:t>ganzen Tag abgemeldet</w:t>
                            </w:r>
                            <w:r>
                              <w:t xml:space="preserve"> sein willst, bitte keine Uhrzeit eintragen!!!!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49802F" id="Textfeld 370" o:spid="_x0000_s1036" type="#_x0000_t202" style="position:absolute;margin-left:252.45pt;margin-top:45.05pt;width:220.1pt;height:85.6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" fillcolor="white [3201]" strokeweight=".5pt">
                <v:textbox>
                  <w:txbxContent>
                    <w:p w:rsidR="00ED7D3E" w:rsidRDefault="00ED7D3E">
                      <w:r w:rsidRPr="00EF6DF6">
                        <w:rPr>
                          <w:b/>
                        </w:rPr>
                        <w:t>WICHTIG</w:t>
                      </w:r>
                      <w:r>
                        <w:t>:</w:t>
                      </w:r>
                    </w:p>
                    <w:p w:rsidR="00ED7D3E" w:rsidRDefault="00ED7D3E">
                      <w:r>
                        <w:t xml:space="preserve">Wenn du den </w:t>
                      </w:r>
                      <w:r w:rsidRPr="002D38C8">
                        <w:rPr>
                          <w:b/>
                        </w:rPr>
                        <w:t>ganzen Tag abgemeldet</w:t>
                      </w:r>
                      <w:r>
                        <w:t xml:space="preserve"> sein willst, bitte keine Uhrzeit eintragen!!!!</w:t>
                      </w:r>
                    </w:p>
                  </w:txbxContent>
                </v:textbox>
              </v:shape>
            </w:pict>
          </mc:Fallback>
        </mc:AlternateContent>
      </w:r>
      <w:r>
        <w:rPr>
          <w:noProof/>
          <w:lang w:eastAsia="de-AT"/>
        </w:rPr>
        <w:drawing>
          <wp:inline distT="0" distB="0" distL="0" distR="0" wp14:anchorId="32411BAB" wp14:editId="06CF3DE0">
            <wp:extent cx="3133725" cy="2105025"/>
            <wp:effectExtent l="0" t="0" r="9525" b="9525"/>
            <wp:docPr id="369" name="Grafi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133725" cy="2105025"/>
                    </a:xfrm>
                    <a:prstGeom prst="rect">
                      <a:avLst/>
                    </a:prstGeom>
                  </pic:spPr>
                </pic:pic>
              </a:graphicData>
            </a:graphic>
          </wp:inline>
        </w:drawing>
      </w:r>
    </w:p>
    <w:p w:rsidR="00EF6DF6" w:rsidRDefault="00EF6DF6" w:rsidP="003C1D47">
      <w:pPr>
        <w:pStyle w:val="Beschriftung"/>
        <w:jc w:val="left"/>
      </w:pPr>
      <w:r>
        <w:t xml:space="preserve">Abbildung </w:t>
      </w:r>
      <w:r w:rsidR="00DF7D8A">
        <w:rPr>
          <w:noProof/>
        </w:rPr>
        <w:fldChar w:fldCharType="begin"/>
      </w:r>
      <w:r w:rsidR="00DF7D8A">
        <w:rPr>
          <w:noProof/>
        </w:rPr>
        <w:instrText xml:space="preserve"> SEQ Abbildung \* ARABIC </w:instrText>
      </w:r>
      <w:r w:rsidR="00DF7D8A">
        <w:rPr>
          <w:noProof/>
        </w:rPr>
        <w:fldChar w:fldCharType="separate"/>
      </w:r>
      <w:r w:rsidR="008F50C4">
        <w:rPr>
          <w:noProof/>
        </w:rPr>
        <w:t>18</w:t>
      </w:r>
      <w:r w:rsidR="00DF7D8A">
        <w:rPr>
          <w:noProof/>
        </w:rPr>
        <w:fldChar w:fldCharType="end"/>
      </w:r>
      <w:r>
        <w:t>: neue Abmeldung selbst erstellen</w:t>
      </w:r>
    </w:p>
    <w:p w:rsidR="002D38C8" w:rsidRDefault="002D38C8" w:rsidP="003C1D47">
      <w:pPr>
        <w:jc w:val="left"/>
      </w:pPr>
      <w:r>
        <w:t>Achtung bei den Uhrzeitangaben. Weil wenn jemand angibt, dass er von 09:00 – 18:00 abgemeldet ist, dass ist er besetztbar bis 09:00 und ab 18:00. Da existieren aber keine Spiele in der Regel. Die bereitet der Administration und Besetzung große Probleme. Bitte daher keine Uhrzeiten angeben, wenn man den ganzen Tag nicht besetzbar ist!</w:t>
      </w:r>
    </w:p>
    <w:p w:rsidR="002D38C8" w:rsidRDefault="002D38C8" w:rsidP="003C1D47">
      <w:pPr>
        <w:jc w:val="left"/>
      </w:pPr>
    </w:p>
    <w:p w:rsidR="002D38C8" w:rsidRDefault="002D38C8" w:rsidP="003C1D47">
      <w:pPr>
        <w:jc w:val="left"/>
      </w:pPr>
      <w:r>
        <w:t>Auch Abmeldungen, die der Administrator eingetragen hat, können hier eingesehen und kontrolliert werden.</w:t>
      </w:r>
    </w:p>
    <w:p w:rsidR="002D38C8" w:rsidRDefault="002D38C8" w:rsidP="003C1D47">
      <w:pPr>
        <w:jc w:val="left"/>
      </w:pPr>
      <w:r>
        <w:t>Ebenso können Schichtarbeiter aufgrund ihres Schichtplanes sich selbst hier abmelden.</w:t>
      </w:r>
    </w:p>
    <w:p w:rsidR="002D38C8" w:rsidRDefault="002D38C8" w:rsidP="003C1D47">
      <w:pPr>
        <w:jc w:val="left"/>
      </w:pPr>
    </w:p>
    <w:p w:rsidR="002D38C8" w:rsidRDefault="002D38C8" w:rsidP="003C1D47">
      <w:pPr>
        <w:jc w:val="left"/>
      </w:pPr>
    </w:p>
    <w:p w:rsidR="000E4E45" w:rsidRDefault="000E4E45">
      <w:pPr>
        <w:jc w:val="left"/>
        <w:rPr>
          <w:rFonts w:asciiTheme="majorHAnsi" w:eastAsiaTheme="majorEastAsia" w:hAnsiTheme="majorHAnsi" w:cstheme="majorBidi"/>
          <w:b/>
          <w:bCs/>
          <w:color w:val="4F81BD" w:themeColor="accent1"/>
          <w:sz w:val="26"/>
          <w:szCs w:val="26"/>
        </w:rPr>
      </w:pPr>
      <w:r>
        <w:br w:type="page"/>
      </w:r>
    </w:p>
    <w:p w:rsidR="002D38C8" w:rsidRDefault="002D38C8" w:rsidP="003C1D47">
      <w:pPr>
        <w:pStyle w:val="berschrift2"/>
        <w:jc w:val="left"/>
      </w:pPr>
      <w:bookmarkStart w:id="23" w:name="_Toc508606548"/>
      <w:r>
        <w:lastRenderedPageBreak/>
        <w:t>Verfügungsblatt</w:t>
      </w:r>
      <w:bookmarkEnd w:id="23"/>
    </w:p>
    <w:p w:rsidR="002D38C8" w:rsidRDefault="002D38C8" w:rsidP="003C1D47">
      <w:pPr>
        <w:jc w:val="left"/>
      </w:pPr>
      <w:r>
        <w:t xml:space="preserve">Wie in Kapitel </w:t>
      </w:r>
      <w:r>
        <w:fldChar w:fldCharType="begin"/>
      </w:r>
      <w:r>
        <w:instrText xml:space="preserve"> REF _Ref364862959 \r \h </w:instrText>
      </w:r>
      <w:r w:rsidR="003C1D47">
        <w:instrText xml:space="preserve"> \* MERGEFORMAT </w:instrText>
      </w:r>
      <w:r>
        <w:fldChar w:fldCharType="separate"/>
      </w:r>
      <w:r w:rsidR="008F50C4">
        <w:t>8.1</w:t>
      </w:r>
      <w:r>
        <w:fldChar w:fldCharType="end"/>
      </w:r>
      <w:r>
        <w:t xml:space="preserve"> vorgehen und dann die Registerkarte „Verfügbarkeit“ auswählen.</w:t>
      </w:r>
    </w:p>
    <w:p w:rsidR="002D38C8" w:rsidRDefault="002D38C8" w:rsidP="003C1D47">
      <w:pPr>
        <w:jc w:val="left"/>
      </w:pPr>
      <w:r>
        <w:t>Was nun die einzelnen Sachen bedeuten, wird hier erklärt.</w:t>
      </w:r>
    </w:p>
    <w:p w:rsidR="002D38C8" w:rsidRDefault="002D38C8" w:rsidP="003C1D47">
      <w:pPr>
        <w:jc w:val="left"/>
      </w:pPr>
      <w:r>
        <w:t>Änderungen im Verfügungsblatt müssen dem Netzwerk-Administrator Schiedsrichterdaten gesendet werden und von ihm geändert werden. Dazu gibt es ein Formular, welches verwendet werden soll.</w:t>
      </w:r>
    </w:p>
    <w:p w:rsidR="002D38C8" w:rsidRDefault="002D38C8" w:rsidP="003C1D47">
      <w:pPr>
        <w:jc w:val="left"/>
      </w:pPr>
      <w:r>
        <w:rPr>
          <w:noProof/>
          <w:lang w:eastAsia="de-AT"/>
        </w:rPr>
        <w:drawing>
          <wp:inline distT="0" distB="0" distL="0" distR="0" wp14:anchorId="57856A2E" wp14:editId="34473C35">
            <wp:extent cx="5760720" cy="3887230"/>
            <wp:effectExtent l="0" t="0" r="0" b="0"/>
            <wp:docPr id="371" name="Grafi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3887230"/>
                    </a:xfrm>
                    <a:prstGeom prst="rect">
                      <a:avLst/>
                    </a:prstGeom>
                  </pic:spPr>
                </pic:pic>
              </a:graphicData>
            </a:graphic>
          </wp:inline>
        </w:drawing>
      </w:r>
    </w:p>
    <w:p w:rsidR="002D38C8" w:rsidRDefault="002D38C8" w:rsidP="003C1D47">
      <w:pPr>
        <w:pStyle w:val="Beschriftung"/>
        <w:jc w:val="left"/>
      </w:pPr>
      <w:r>
        <w:t xml:space="preserve">Abbildung </w:t>
      </w:r>
      <w:r w:rsidR="00DF7D8A">
        <w:rPr>
          <w:noProof/>
        </w:rPr>
        <w:fldChar w:fldCharType="begin"/>
      </w:r>
      <w:r w:rsidR="00DF7D8A">
        <w:rPr>
          <w:noProof/>
        </w:rPr>
        <w:instrText xml:space="preserve"> SEQ Abbildung \* ARABIC </w:instrText>
      </w:r>
      <w:r w:rsidR="00DF7D8A">
        <w:rPr>
          <w:noProof/>
        </w:rPr>
        <w:fldChar w:fldCharType="separate"/>
      </w:r>
      <w:r w:rsidR="008F50C4">
        <w:rPr>
          <w:noProof/>
        </w:rPr>
        <w:t>19</w:t>
      </w:r>
      <w:r w:rsidR="00DF7D8A">
        <w:rPr>
          <w:noProof/>
        </w:rPr>
        <w:fldChar w:fldCharType="end"/>
      </w:r>
      <w:r>
        <w:t>: Verfügungsblatt eines Kollegen</w:t>
      </w:r>
    </w:p>
    <w:p w:rsidR="002D38C8" w:rsidRDefault="002D38C8" w:rsidP="003C1D47">
      <w:pPr>
        <w:jc w:val="left"/>
      </w:pPr>
    </w:p>
    <w:p w:rsidR="002D38C8" w:rsidRDefault="00E55C10" w:rsidP="003C1D47">
      <w:pPr>
        <w:jc w:val="left"/>
      </w:pPr>
      <w:r>
        <w:t xml:space="preserve">Hier gibt der Schiedsrichter an, an welchen Wochentagen er besetzbar sein möchte und wie viele Spiele er in dieser Zeit leiten darf. </w:t>
      </w:r>
      <w:r>
        <w:br/>
        <w:t>In diesem Beispiel ist der SR jeden Tag verfügbar außer an einem Feiertag, zusätzlich ist er für Frauen, Kampfmannschaft und Nachwuchs (ist automatisch immer „angehakt“) verfügbar. Für Turniere (z.B Hallenturniere) ist der SR nicht verfügbar. Weiters kann man mit diesen Einstellungen 2 Spiele pro Tag, sowie 2 Spiele im Zeitraum Mo-Do und Fr-So haben, d.h wenn du am Fr 2 Spiele hast, kannst du am Samstag oder Sonntag kein Spiel mehr bekommen.</w:t>
      </w:r>
    </w:p>
    <w:p w:rsidR="00FE09A4" w:rsidRDefault="00FE09A4" w:rsidP="003C1D47">
      <w:pPr>
        <w:jc w:val="left"/>
      </w:pPr>
    </w:p>
    <w:p w:rsidR="00FE09A4" w:rsidRDefault="00FE09A4" w:rsidP="003C1D47">
      <w:pPr>
        <w:jc w:val="left"/>
      </w:pPr>
    </w:p>
    <w:p w:rsidR="00FE09A4" w:rsidRDefault="00FE09A4" w:rsidP="003C1D47">
      <w:pPr>
        <w:jc w:val="left"/>
      </w:pPr>
    </w:p>
    <w:p w:rsidR="00FE09A4" w:rsidRDefault="00FE09A4" w:rsidP="003C1D47">
      <w:pPr>
        <w:jc w:val="left"/>
      </w:pPr>
    </w:p>
    <w:p w:rsidR="00FE09A4" w:rsidRDefault="00FE09A4" w:rsidP="003C1D47">
      <w:pPr>
        <w:jc w:val="left"/>
      </w:pPr>
    </w:p>
    <w:p w:rsidR="00FE09A4" w:rsidRDefault="00FE09A4" w:rsidP="003C1D47">
      <w:pPr>
        <w:pStyle w:val="berschrift2"/>
        <w:jc w:val="left"/>
      </w:pPr>
      <w:bookmarkStart w:id="24" w:name="_Toc508606549"/>
      <w:r>
        <w:lastRenderedPageBreak/>
        <w:t>Beobachtungsbogen Gruppenintern</w:t>
      </w:r>
      <w:bookmarkEnd w:id="24"/>
    </w:p>
    <w:p w:rsidR="00FE09A4" w:rsidRDefault="00FE09A4" w:rsidP="003C1D47">
      <w:pPr>
        <w:jc w:val="left"/>
      </w:pPr>
      <w:r>
        <w:t xml:space="preserve">Damit du einen Überblick hast, worauf so bei </w:t>
      </w:r>
      <w:r w:rsidR="00F527C1">
        <w:t>einer Beobachtung</w:t>
      </w:r>
      <w:r>
        <w:t xml:space="preserve"> geschaut wird, soll dir der Gruppeninterne Beobachtungsbogen vorgestellt werden. So hast du in etwa eine Vorstellung was wesentlich ist für einen Schiedsrichter.</w:t>
      </w:r>
    </w:p>
    <w:p w:rsidR="00FE09A4" w:rsidRDefault="00FE09A4" w:rsidP="003C1D47">
      <w:pPr>
        <w:jc w:val="left"/>
      </w:pPr>
      <w:r>
        <w:rPr>
          <w:noProof/>
          <w:lang w:eastAsia="de-AT"/>
        </w:rPr>
        <w:drawing>
          <wp:inline distT="0" distB="0" distL="0" distR="0" wp14:anchorId="2BDD7A66" wp14:editId="6AAD56EC">
            <wp:extent cx="5760720" cy="6589367"/>
            <wp:effectExtent l="0" t="0" r="0" b="2540"/>
            <wp:docPr id="4096" name="Grafik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6589367"/>
                    </a:xfrm>
                    <a:prstGeom prst="rect">
                      <a:avLst/>
                    </a:prstGeom>
                  </pic:spPr>
                </pic:pic>
              </a:graphicData>
            </a:graphic>
          </wp:inline>
        </w:drawing>
      </w:r>
    </w:p>
    <w:p w:rsidR="00FE09A4" w:rsidRDefault="00FE09A4" w:rsidP="003C1D47">
      <w:pPr>
        <w:jc w:val="left"/>
      </w:pPr>
      <w:r>
        <w:rPr>
          <w:noProof/>
          <w:lang w:eastAsia="de-AT"/>
        </w:rPr>
        <w:lastRenderedPageBreak/>
        <w:drawing>
          <wp:inline distT="0" distB="0" distL="0" distR="0" wp14:anchorId="16EC7A99" wp14:editId="0927F16A">
            <wp:extent cx="5760720" cy="1838580"/>
            <wp:effectExtent l="0" t="0" r="0" b="9525"/>
            <wp:docPr id="372" name="Grafi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60720" cy="1838580"/>
                    </a:xfrm>
                    <a:prstGeom prst="rect">
                      <a:avLst/>
                    </a:prstGeom>
                  </pic:spPr>
                </pic:pic>
              </a:graphicData>
            </a:graphic>
          </wp:inline>
        </w:drawing>
      </w:r>
    </w:p>
    <w:p w:rsidR="00FE09A4" w:rsidRDefault="00FE09A4" w:rsidP="003C1D47">
      <w:pPr>
        <w:jc w:val="left"/>
      </w:pPr>
    </w:p>
    <w:p w:rsidR="00FE09A4" w:rsidRPr="00FE09A4" w:rsidRDefault="00FE09A4" w:rsidP="003C1D47">
      <w:pPr>
        <w:jc w:val="left"/>
      </w:pPr>
    </w:p>
    <w:p w:rsidR="00D04AC1" w:rsidRDefault="00D04AC1" w:rsidP="003C1D47">
      <w:pPr>
        <w:jc w:val="left"/>
        <w:rPr>
          <w:rFonts w:asciiTheme="majorHAnsi" w:eastAsiaTheme="majorEastAsia" w:hAnsiTheme="majorHAnsi" w:cstheme="majorBidi"/>
          <w:b/>
          <w:bCs/>
          <w:color w:val="365F91" w:themeColor="accent1" w:themeShade="BF"/>
          <w:sz w:val="28"/>
          <w:szCs w:val="28"/>
        </w:rPr>
      </w:pPr>
      <w:r>
        <w:br w:type="page"/>
      </w:r>
    </w:p>
    <w:p w:rsidR="002D38C8" w:rsidRDefault="00D04AC1" w:rsidP="003C1D47">
      <w:pPr>
        <w:pStyle w:val="berschrift1"/>
        <w:jc w:val="left"/>
      </w:pPr>
      <w:bookmarkStart w:id="25" w:name="_Toc508606550"/>
      <w:r>
        <w:lastRenderedPageBreak/>
        <w:t>Regelwerk</w:t>
      </w:r>
      <w:bookmarkEnd w:id="25"/>
    </w:p>
    <w:p w:rsidR="00D04AC1" w:rsidRDefault="00D04AC1" w:rsidP="003C1D47">
      <w:pPr>
        <w:jc w:val="left"/>
      </w:pPr>
    </w:p>
    <w:p w:rsidR="00D04AC1" w:rsidRDefault="00D04AC1" w:rsidP="003C1D47">
      <w:pPr>
        <w:jc w:val="left"/>
      </w:pPr>
      <w:r>
        <w:t>Der Entscheidende Punkt ist sicherlich das Regelwerk. Falls du dich fragst wo du nützliche Informationen bekommst, möchten wir hier interessierten Nachschlagewerke und Seiten vorstellen.</w:t>
      </w:r>
    </w:p>
    <w:p w:rsidR="00D04AC1" w:rsidRDefault="00D04AC1" w:rsidP="003C1D47">
      <w:pPr>
        <w:jc w:val="left"/>
      </w:pPr>
    </w:p>
    <w:p w:rsidR="004F7F84" w:rsidRDefault="004F7F84" w:rsidP="003C1D47">
      <w:pPr>
        <w:jc w:val="left"/>
      </w:pPr>
      <w:r>
        <w:t>Bezugsquellen</w:t>
      </w:r>
    </w:p>
    <w:p w:rsidR="00D04AC1" w:rsidRDefault="00D04AC1" w:rsidP="003C1D47">
      <w:pPr>
        <w:pStyle w:val="Listenabsatz"/>
        <w:numPr>
          <w:ilvl w:val="0"/>
          <w:numId w:val="10"/>
        </w:numPr>
        <w:jc w:val="left"/>
      </w:pPr>
      <w:r>
        <w:t xml:space="preserve">Das </w:t>
      </w:r>
      <w:r w:rsidR="004F7F84">
        <w:t>Regelbuch. Diese bekommst du beim Grundkurs oder vom Kollegium</w:t>
      </w:r>
    </w:p>
    <w:p w:rsidR="004F7F84" w:rsidRDefault="004F7F84" w:rsidP="003C1D47">
      <w:pPr>
        <w:pStyle w:val="Listenabsatz"/>
        <w:numPr>
          <w:ilvl w:val="0"/>
          <w:numId w:val="10"/>
        </w:numPr>
        <w:jc w:val="left"/>
      </w:pPr>
      <w:r>
        <w:t>Die regelmäßigen Schulungsabende in der Gruppe</w:t>
      </w:r>
    </w:p>
    <w:p w:rsidR="004F7F84" w:rsidRDefault="004F7F84" w:rsidP="003C1D47">
      <w:pPr>
        <w:pStyle w:val="Listenabsatz"/>
        <w:numPr>
          <w:ilvl w:val="0"/>
          <w:numId w:val="10"/>
        </w:numPr>
        <w:jc w:val="left"/>
      </w:pPr>
      <w:r>
        <w:t xml:space="preserve">Unsere Website </w:t>
      </w:r>
      <w:hyperlink r:id="rId93" w:history="1">
        <w:r w:rsidRPr="007C718C">
          <w:rPr>
            <w:rStyle w:val="Hyperlink"/>
          </w:rPr>
          <w:t>www.ooesk.at</w:t>
        </w:r>
      </w:hyperlink>
      <w:r>
        <w:t xml:space="preserve"> und dann „Regulativ“</w:t>
      </w:r>
    </w:p>
    <w:p w:rsidR="004F7F84" w:rsidRDefault="004F7F84" w:rsidP="003C1D47">
      <w:pPr>
        <w:pStyle w:val="Listenabsatz"/>
        <w:numPr>
          <w:ilvl w:val="0"/>
          <w:numId w:val="10"/>
        </w:numPr>
        <w:jc w:val="left"/>
      </w:pPr>
      <w:r>
        <w:t xml:space="preserve">Die Website </w:t>
      </w:r>
      <w:hyperlink r:id="rId94" w:history="1">
        <w:r w:rsidRPr="007C718C">
          <w:rPr>
            <w:rStyle w:val="Hyperlink"/>
          </w:rPr>
          <w:t>www.schiri.at</w:t>
        </w:r>
      </w:hyperlink>
    </w:p>
    <w:p w:rsidR="002C5E92" w:rsidRDefault="00ED7D3E" w:rsidP="003C1D47">
      <w:pPr>
        <w:pStyle w:val="Listenabsatz"/>
        <w:numPr>
          <w:ilvl w:val="1"/>
          <w:numId w:val="10"/>
        </w:numPr>
        <w:jc w:val="left"/>
      </w:pPr>
      <w:hyperlink r:id="rId95" w:history="1">
        <w:r w:rsidR="002C5E92" w:rsidRPr="007C718C">
          <w:rPr>
            <w:rStyle w:val="Hyperlink"/>
          </w:rPr>
          <w:t>http://schiri.at/content/downloads.php</w:t>
        </w:r>
      </w:hyperlink>
    </w:p>
    <w:p w:rsidR="002C5E92" w:rsidRDefault="002C5E92" w:rsidP="003C1D47">
      <w:pPr>
        <w:pStyle w:val="Listenabsatz"/>
        <w:numPr>
          <w:ilvl w:val="1"/>
          <w:numId w:val="10"/>
        </w:numPr>
        <w:jc w:val="left"/>
      </w:pPr>
      <w:r w:rsidRPr="002C5E92">
        <w:t>http://schiri.at/content/regeltest.php</w:t>
      </w:r>
    </w:p>
    <w:p w:rsidR="002C5E92" w:rsidRDefault="002C5E92" w:rsidP="003C1D47">
      <w:pPr>
        <w:pStyle w:val="Listenabsatz"/>
        <w:ind w:left="1440"/>
        <w:jc w:val="left"/>
      </w:pPr>
    </w:p>
    <w:p w:rsidR="004F7F84" w:rsidRDefault="00ED7D3E" w:rsidP="003C1D47">
      <w:pPr>
        <w:pStyle w:val="Listenabsatz"/>
        <w:numPr>
          <w:ilvl w:val="0"/>
          <w:numId w:val="10"/>
        </w:numPr>
        <w:jc w:val="left"/>
      </w:pPr>
      <w:hyperlink r:id="rId96" w:history="1">
        <w:r w:rsidR="004F7F84" w:rsidRPr="007C718C">
          <w:rPr>
            <w:rStyle w:val="Hyperlink"/>
          </w:rPr>
          <w:t>www.de.fifa.com</w:t>
        </w:r>
      </w:hyperlink>
    </w:p>
    <w:p w:rsidR="004F7F84" w:rsidRDefault="00ED7D3E" w:rsidP="003C1D47">
      <w:pPr>
        <w:pStyle w:val="Listenabsatz"/>
        <w:numPr>
          <w:ilvl w:val="1"/>
          <w:numId w:val="10"/>
        </w:numPr>
        <w:jc w:val="left"/>
      </w:pPr>
      <w:hyperlink r:id="rId97" w:history="1">
        <w:r w:rsidR="004F7F84" w:rsidRPr="007C718C">
          <w:rPr>
            <w:rStyle w:val="Hyperlink"/>
          </w:rPr>
          <w:t>http://de.fifa.com/aboutfifa/footballdevelopment/technicalsupport/refereeing/teachingmaterial.html</w:t>
        </w:r>
      </w:hyperlink>
      <w:r w:rsidR="004F7F84">
        <w:t xml:space="preserve">   (Folien)</w:t>
      </w:r>
    </w:p>
    <w:p w:rsidR="004F7F84" w:rsidRDefault="00ED7D3E" w:rsidP="003C1D47">
      <w:pPr>
        <w:pStyle w:val="Listenabsatz"/>
        <w:numPr>
          <w:ilvl w:val="1"/>
          <w:numId w:val="10"/>
        </w:numPr>
        <w:jc w:val="left"/>
      </w:pPr>
      <w:hyperlink r:id="rId98" w:history="1">
        <w:r w:rsidR="004F7F84" w:rsidRPr="007C718C">
          <w:rPr>
            <w:rStyle w:val="Hyperlink"/>
          </w:rPr>
          <w:t>http://de.fifa.com/aboutfifa/footballdevelopment/technicalsupport/refereeing/laws-of-the-game/index.html</w:t>
        </w:r>
      </w:hyperlink>
      <w:r w:rsidR="004F7F84">
        <w:t xml:space="preserve"> Spielregeln der aktuellen Saison (Regelbuch)</w:t>
      </w:r>
    </w:p>
    <w:p w:rsidR="004F7F84" w:rsidRDefault="004F7F84" w:rsidP="003C1D47">
      <w:pPr>
        <w:pStyle w:val="Listenabsatz"/>
        <w:numPr>
          <w:ilvl w:val="1"/>
          <w:numId w:val="10"/>
        </w:numPr>
        <w:jc w:val="left"/>
      </w:pPr>
    </w:p>
    <w:p w:rsidR="00594951" w:rsidRDefault="00594951" w:rsidP="003C1D47">
      <w:pPr>
        <w:pStyle w:val="Listenabsatz"/>
        <w:numPr>
          <w:ilvl w:val="0"/>
          <w:numId w:val="10"/>
        </w:numPr>
        <w:jc w:val="left"/>
      </w:pPr>
      <w:r>
        <w:t xml:space="preserve">Fußball-Kompass: unter </w:t>
      </w:r>
      <w:hyperlink r:id="rId99" w:history="1">
        <w:r w:rsidRPr="00AB416A">
          <w:rPr>
            <w:rStyle w:val="Hyperlink"/>
          </w:rPr>
          <w:t>www.ofv.at</w:t>
        </w:r>
      </w:hyperlink>
      <w:r>
        <w:t xml:space="preserve"> </w:t>
      </w:r>
      <w:r>
        <w:sym w:font="Wingdings" w:char="F0E0"/>
      </w:r>
      <w:r>
        <w:t xml:space="preserve"> „Service Center“ </w:t>
      </w:r>
      <w:r>
        <w:sym w:font="Wingdings" w:char="F0E0"/>
      </w:r>
      <w:r>
        <w:t xml:space="preserve"> „Kompass 20xx/xx“.</w:t>
      </w:r>
    </w:p>
    <w:p w:rsidR="004F7F84" w:rsidRDefault="004F7F84" w:rsidP="003C1D47">
      <w:pPr>
        <w:jc w:val="left"/>
      </w:pPr>
    </w:p>
    <w:p w:rsidR="002C5E92" w:rsidRDefault="002C5E92" w:rsidP="003C1D47">
      <w:pPr>
        <w:jc w:val="left"/>
      </w:pPr>
    </w:p>
    <w:p w:rsidR="001D22F9" w:rsidRDefault="001D22F9" w:rsidP="003C1D47">
      <w:pPr>
        <w:jc w:val="left"/>
      </w:pPr>
    </w:p>
    <w:p w:rsidR="001D22F9" w:rsidRDefault="001D22F9" w:rsidP="003C1D47">
      <w:pPr>
        <w:jc w:val="left"/>
      </w:pPr>
      <w:r>
        <w:br w:type="page"/>
      </w:r>
    </w:p>
    <w:p w:rsidR="001D22F9" w:rsidRDefault="001D22F9" w:rsidP="003C1D47">
      <w:pPr>
        <w:pStyle w:val="berschrift1"/>
        <w:jc w:val="left"/>
      </w:pPr>
      <w:bookmarkStart w:id="26" w:name="_Toc508606551"/>
      <w:r>
        <w:lastRenderedPageBreak/>
        <w:t>Fachsprache / Begriffe</w:t>
      </w:r>
      <w:r w:rsidR="00F47544">
        <w:t xml:space="preserve"> - Definitionen</w:t>
      </w:r>
      <w:bookmarkEnd w:id="26"/>
    </w:p>
    <w:p w:rsidR="001D22F9" w:rsidRDefault="006B3B8A" w:rsidP="003C1D47">
      <w:pPr>
        <w:jc w:val="left"/>
      </w:pPr>
      <w:r>
        <w:t>Dieses Kapitel ersetzt nicht das Regelbuch und die Schulungen. Gang im Gegenteil. Es soll aber eine (unvollständige) Sammlung wichtiger Begriffe und Definitionen sein für das schnelle Nachschlagen bei Unsicherheit am Fußballplatz.  Bitte trotzdem immer das Regelbuch und den Fußballkompass mit in der Tasche haben.</w:t>
      </w:r>
    </w:p>
    <w:p w:rsidR="006B3B8A" w:rsidRDefault="006B3B8A" w:rsidP="003C1D47">
      <w:pPr>
        <w:pBdr>
          <w:top w:val="single" w:sz="4" w:space="1" w:color="auto"/>
          <w:left w:val="single" w:sz="4" w:space="4" w:color="auto"/>
          <w:bottom w:val="single" w:sz="4" w:space="1" w:color="auto"/>
          <w:right w:val="single" w:sz="4" w:space="4" w:color="auto"/>
        </w:pBdr>
        <w:jc w:val="left"/>
      </w:pPr>
      <w:r>
        <w:t xml:space="preserve">Die </w:t>
      </w:r>
      <w:r w:rsidRPr="006B3B8A">
        <w:rPr>
          <w:b/>
        </w:rPr>
        <w:t>aktuelle Version</w:t>
      </w:r>
      <w:r>
        <w:t xml:space="preserve"> des </w:t>
      </w:r>
      <w:r w:rsidRPr="006B3B8A">
        <w:rPr>
          <w:b/>
        </w:rPr>
        <w:t>Fußball-Kompass</w:t>
      </w:r>
      <w:r>
        <w:t xml:space="preserve"> gibt es online unter </w:t>
      </w:r>
      <w:hyperlink r:id="rId100" w:history="1">
        <w:r w:rsidRPr="00AB416A">
          <w:rPr>
            <w:rStyle w:val="Hyperlink"/>
          </w:rPr>
          <w:t>www.ofv.at</w:t>
        </w:r>
      </w:hyperlink>
      <w:r>
        <w:t xml:space="preserve"> </w:t>
      </w:r>
      <w:r>
        <w:sym w:font="Wingdings" w:char="F0E0"/>
      </w:r>
      <w:r>
        <w:t xml:space="preserve"> „Service Center“ </w:t>
      </w:r>
      <w:r>
        <w:sym w:font="Wingdings" w:char="F0E0"/>
      </w:r>
      <w:r>
        <w:t xml:space="preserve"> </w:t>
      </w:r>
      <w:r w:rsidR="00594951">
        <w:t>„</w:t>
      </w:r>
      <w:r>
        <w:t>Kompass 20xx/xx</w:t>
      </w:r>
      <w:r w:rsidR="00594951">
        <w:t>“.</w:t>
      </w:r>
    </w:p>
    <w:p w:rsidR="006B3B8A" w:rsidRDefault="006B3B8A" w:rsidP="003C1D47">
      <w:pPr>
        <w:jc w:val="left"/>
      </w:pPr>
    </w:p>
    <w:p w:rsidR="001D22F9" w:rsidRDefault="001D22F9" w:rsidP="003C1D47">
      <w:pPr>
        <w:pStyle w:val="berschrift2"/>
        <w:jc w:val="left"/>
      </w:pPr>
      <w:bookmarkStart w:id="27" w:name="_Toc508606552"/>
      <w:r>
        <w:t>Das Spielfeld und seine Abmessungen</w:t>
      </w:r>
      <w:bookmarkEnd w:id="27"/>
    </w:p>
    <w:p w:rsidR="001D22F9" w:rsidRDefault="001D22F9" w:rsidP="003C1D47">
      <w:pPr>
        <w:jc w:val="left"/>
      </w:pPr>
      <w:r>
        <w:t>Hier nochmals zusammengefasst wichtige Begriffe und Bezeichnungen aus der Schiedsrichterwelt.</w:t>
      </w:r>
    </w:p>
    <w:p w:rsidR="001D22F9" w:rsidRDefault="001D22F9" w:rsidP="003C1D47">
      <w:pPr>
        <w:jc w:val="left"/>
      </w:pPr>
      <w:r>
        <w:rPr>
          <w:noProof/>
          <w:lang w:eastAsia="de-AT"/>
        </w:rPr>
        <w:drawing>
          <wp:inline distT="0" distB="0" distL="0" distR="0" wp14:anchorId="5C651AF7" wp14:editId="2DC85D0F">
            <wp:extent cx="5417388" cy="3460885"/>
            <wp:effectExtent l="0" t="0" r="0" b="6350"/>
            <wp:docPr id="376"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415766" cy="3459849"/>
                    </a:xfrm>
                    <a:prstGeom prst="rect">
                      <a:avLst/>
                    </a:prstGeom>
                  </pic:spPr>
                </pic:pic>
              </a:graphicData>
            </a:graphic>
          </wp:inline>
        </w:drawing>
      </w:r>
    </w:p>
    <w:p w:rsidR="001D22F9" w:rsidRDefault="001D22F9" w:rsidP="003C1D47">
      <w:pPr>
        <w:pStyle w:val="Beschriftung"/>
        <w:jc w:val="left"/>
      </w:pPr>
      <w:r>
        <w:t xml:space="preserve">Abbildung </w:t>
      </w:r>
      <w:r w:rsidR="00DF7D8A">
        <w:rPr>
          <w:noProof/>
        </w:rPr>
        <w:fldChar w:fldCharType="begin"/>
      </w:r>
      <w:r w:rsidR="00DF7D8A">
        <w:rPr>
          <w:noProof/>
        </w:rPr>
        <w:instrText xml:space="preserve"> SEQ Abbildung \* ARABIC </w:instrText>
      </w:r>
      <w:r w:rsidR="00DF7D8A">
        <w:rPr>
          <w:noProof/>
        </w:rPr>
        <w:fldChar w:fldCharType="separate"/>
      </w:r>
      <w:r w:rsidR="008F50C4">
        <w:rPr>
          <w:noProof/>
        </w:rPr>
        <w:t>20</w:t>
      </w:r>
      <w:r w:rsidR="00DF7D8A">
        <w:rPr>
          <w:noProof/>
        </w:rPr>
        <w:fldChar w:fldCharType="end"/>
      </w:r>
      <w:r>
        <w:t>: Das Fußballfeld und wichtige Bezeichnungen</w:t>
      </w:r>
    </w:p>
    <w:p w:rsidR="001D22F9" w:rsidRDefault="001D22F9" w:rsidP="003C1D47">
      <w:pPr>
        <w:jc w:val="left"/>
      </w:pPr>
      <w:r>
        <w:rPr>
          <w:noProof/>
          <w:lang w:eastAsia="de-AT"/>
        </w:rPr>
        <w:lastRenderedPageBreak/>
        <w:drawing>
          <wp:inline distT="0" distB="0" distL="0" distR="0" wp14:anchorId="7AA6CE6E" wp14:editId="6C4A44D3">
            <wp:extent cx="5305245" cy="3769962"/>
            <wp:effectExtent l="0" t="0" r="0" b="2540"/>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303657" cy="3768833"/>
                    </a:xfrm>
                    <a:prstGeom prst="rect">
                      <a:avLst/>
                    </a:prstGeom>
                  </pic:spPr>
                </pic:pic>
              </a:graphicData>
            </a:graphic>
          </wp:inline>
        </w:drawing>
      </w:r>
    </w:p>
    <w:p w:rsidR="001D22F9" w:rsidRPr="001D22F9" w:rsidRDefault="001D22F9" w:rsidP="003C1D47">
      <w:pPr>
        <w:pStyle w:val="Beschriftung"/>
        <w:jc w:val="left"/>
      </w:pPr>
      <w:r>
        <w:t xml:space="preserve">Abbildung </w:t>
      </w:r>
      <w:r w:rsidR="00DF7D8A">
        <w:rPr>
          <w:noProof/>
        </w:rPr>
        <w:fldChar w:fldCharType="begin"/>
      </w:r>
      <w:r w:rsidR="00DF7D8A">
        <w:rPr>
          <w:noProof/>
        </w:rPr>
        <w:instrText xml:space="preserve"> SEQ Abbildung \* ARABIC </w:instrText>
      </w:r>
      <w:r w:rsidR="00DF7D8A">
        <w:rPr>
          <w:noProof/>
        </w:rPr>
        <w:fldChar w:fldCharType="separate"/>
      </w:r>
      <w:r w:rsidR="008F50C4">
        <w:rPr>
          <w:noProof/>
        </w:rPr>
        <w:t>21</w:t>
      </w:r>
      <w:r w:rsidR="00DF7D8A">
        <w:rPr>
          <w:noProof/>
        </w:rPr>
        <w:fldChar w:fldCharType="end"/>
      </w:r>
      <w:r>
        <w:t>: Maximale und Minimale Abmessungen eine Spielfeldes</w:t>
      </w:r>
    </w:p>
    <w:p w:rsidR="001D22F9" w:rsidRDefault="001D22F9" w:rsidP="003C1D47">
      <w:pPr>
        <w:pStyle w:val="berschrift2"/>
        <w:jc w:val="left"/>
      </w:pPr>
      <w:bookmarkStart w:id="28" w:name="_Toc508606553"/>
      <w:r>
        <w:t>Ball im Spiel oder aus dem Spiel?</w:t>
      </w:r>
      <w:bookmarkEnd w:id="28"/>
    </w:p>
    <w:p w:rsidR="001D22F9" w:rsidRDefault="001D22F9" w:rsidP="003C1D47">
      <w:pPr>
        <w:jc w:val="left"/>
      </w:pPr>
      <w:r>
        <w:rPr>
          <w:noProof/>
          <w:lang w:eastAsia="de-AT"/>
        </w:rPr>
        <w:drawing>
          <wp:inline distT="0" distB="0" distL="0" distR="0" wp14:anchorId="783F3E06" wp14:editId="2D3B5142">
            <wp:extent cx="5257800" cy="3752850"/>
            <wp:effectExtent l="0" t="0" r="0" b="0"/>
            <wp:docPr id="378" name="Grafi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257800" cy="3752850"/>
                    </a:xfrm>
                    <a:prstGeom prst="rect">
                      <a:avLst/>
                    </a:prstGeom>
                  </pic:spPr>
                </pic:pic>
              </a:graphicData>
            </a:graphic>
          </wp:inline>
        </w:drawing>
      </w:r>
    </w:p>
    <w:p w:rsidR="001D22F9" w:rsidRDefault="001D22F9" w:rsidP="003C1D47">
      <w:pPr>
        <w:jc w:val="left"/>
      </w:pPr>
      <w:r>
        <w:t>Der Ball ist aus dem Spiel, wenn er die Linie mit vollem</w:t>
      </w:r>
      <w:r w:rsidR="00536D34">
        <w:t xml:space="preserve"> Durchmesser verlassen hat!</w:t>
      </w:r>
    </w:p>
    <w:p w:rsidR="00536D34" w:rsidRDefault="00536D34" w:rsidP="003C1D47">
      <w:pPr>
        <w:jc w:val="left"/>
      </w:pPr>
    </w:p>
    <w:p w:rsidR="00536D34" w:rsidRDefault="00536D34" w:rsidP="003C1D47">
      <w:pPr>
        <w:jc w:val="left"/>
      </w:pPr>
      <w:r>
        <w:rPr>
          <w:noProof/>
          <w:lang w:eastAsia="de-AT"/>
        </w:rPr>
        <w:lastRenderedPageBreak/>
        <w:drawing>
          <wp:inline distT="0" distB="0" distL="0" distR="0" wp14:anchorId="57A92C2A" wp14:editId="10102346">
            <wp:extent cx="4181475" cy="2066925"/>
            <wp:effectExtent l="0" t="0" r="9525" b="9525"/>
            <wp:docPr id="379" name="Grafi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4181475" cy="2066925"/>
                    </a:xfrm>
                    <a:prstGeom prst="rect">
                      <a:avLst/>
                    </a:prstGeom>
                  </pic:spPr>
                </pic:pic>
              </a:graphicData>
            </a:graphic>
          </wp:inline>
        </w:drawing>
      </w:r>
    </w:p>
    <w:p w:rsidR="00536D34" w:rsidRDefault="00536D34" w:rsidP="003C1D47">
      <w:pPr>
        <w:pStyle w:val="Beschriftung"/>
        <w:jc w:val="left"/>
      </w:pPr>
      <w:r>
        <w:t xml:space="preserve">Abbildung </w:t>
      </w:r>
      <w:r w:rsidR="00DF7D8A">
        <w:rPr>
          <w:noProof/>
        </w:rPr>
        <w:fldChar w:fldCharType="begin"/>
      </w:r>
      <w:r w:rsidR="00DF7D8A">
        <w:rPr>
          <w:noProof/>
        </w:rPr>
        <w:instrText xml:space="preserve"> SEQ Abbildung \* ARABIC </w:instrText>
      </w:r>
      <w:r w:rsidR="00DF7D8A">
        <w:rPr>
          <w:noProof/>
        </w:rPr>
        <w:fldChar w:fldCharType="separate"/>
      </w:r>
      <w:r w:rsidR="008F50C4">
        <w:rPr>
          <w:noProof/>
        </w:rPr>
        <w:t>22</w:t>
      </w:r>
      <w:r w:rsidR="00DF7D8A">
        <w:rPr>
          <w:noProof/>
        </w:rPr>
        <w:fldChar w:fldCharType="end"/>
      </w:r>
      <w:r>
        <w:t>: Tor oder nicht Tor</w:t>
      </w:r>
    </w:p>
    <w:p w:rsidR="001D22F9" w:rsidRDefault="001D22F9" w:rsidP="003C1D47">
      <w:pPr>
        <w:jc w:val="left"/>
      </w:pPr>
    </w:p>
    <w:p w:rsidR="00536D34" w:rsidRDefault="00536D34" w:rsidP="003C1D47">
      <w:pPr>
        <w:jc w:val="left"/>
        <w:rPr>
          <w:rFonts w:asciiTheme="majorHAnsi" w:eastAsiaTheme="majorEastAsia" w:hAnsiTheme="majorHAnsi" w:cstheme="majorBidi"/>
          <w:b/>
          <w:bCs/>
          <w:color w:val="365F91" w:themeColor="accent1" w:themeShade="BF"/>
          <w:sz w:val="28"/>
          <w:szCs w:val="28"/>
        </w:rPr>
      </w:pPr>
      <w:r>
        <w:br w:type="page"/>
      </w:r>
    </w:p>
    <w:p w:rsidR="001D22F9" w:rsidRDefault="00536D34" w:rsidP="003C1D47">
      <w:pPr>
        <w:pStyle w:val="berschrift2"/>
        <w:jc w:val="left"/>
      </w:pPr>
      <w:bookmarkStart w:id="29" w:name="_Toc508606554"/>
      <w:r>
        <w:lastRenderedPageBreak/>
        <w:t>Stellungsspiel</w:t>
      </w:r>
      <w:bookmarkEnd w:id="29"/>
    </w:p>
    <w:p w:rsidR="00536D34" w:rsidRDefault="00536D34" w:rsidP="003C1D47">
      <w:pPr>
        <w:jc w:val="left"/>
      </w:pPr>
    </w:p>
    <w:p w:rsidR="00536D34" w:rsidRPr="00536D34" w:rsidRDefault="00536D34" w:rsidP="003C1D47">
      <w:pPr>
        <w:jc w:val="left"/>
      </w:pPr>
      <w:r>
        <w:rPr>
          <w:noProof/>
          <w:lang w:eastAsia="de-AT"/>
        </w:rPr>
        <w:drawing>
          <wp:inline distT="0" distB="0" distL="0" distR="0" wp14:anchorId="5625EA01" wp14:editId="078EFD56">
            <wp:extent cx="5238750" cy="3933825"/>
            <wp:effectExtent l="0" t="0" r="0" b="9525"/>
            <wp:docPr id="4135" name="Grafik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238750" cy="3933825"/>
                    </a:xfrm>
                    <a:prstGeom prst="rect">
                      <a:avLst/>
                    </a:prstGeom>
                  </pic:spPr>
                </pic:pic>
              </a:graphicData>
            </a:graphic>
          </wp:inline>
        </w:drawing>
      </w:r>
    </w:p>
    <w:p w:rsidR="00536D34" w:rsidRDefault="00536D34" w:rsidP="003C1D47">
      <w:pPr>
        <w:jc w:val="left"/>
      </w:pPr>
      <w:r>
        <w:rPr>
          <w:noProof/>
          <w:lang w:eastAsia="de-AT"/>
        </w:rPr>
        <w:drawing>
          <wp:inline distT="0" distB="0" distL="0" distR="0" wp14:anchorId="13997EF9" wp14:editId="02A8C8D0">
            <wp:extent cx="4972050" cy="3867150"/>
            <wp:effectExtent l="0" t="0" r="0" b="0"/>
            <wp:docPr id="381" name="Grafi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972050" cy="3867150"/>
                    </a:xfrm>
                    <a:prstGeom prst="rect">
                      <a:avLst/>
                    </a:prstGeom>
                  </pic:spPr>
                </pic:pic>
              </a:graphicData>
            </a:graphic>
          </wp:inline>
        </w:drawing>
      </w:r>
    </w:p>
    <w:p w:rsidR="00536D34" w:rsidRDefault="00536D34" w:rsidP="003C1D47">
      <w:pPr>
        <w:jc w:val="left"/>
      </w:pPr>
    </w:p>
    <w:p w:rsidR="00536D34" w:rsidRDefault="00536D34" w:rsidP="003C1D47">
      <w:pPr>
        <w:jc w:val="left"/>
      </w:pPr>
      <w:r>
        <w:rPr>
          <w:noProof/>
          <w:lang w:eastAsia="de-AT"/>
        </w:rPr>
        <w:lastRenderedPageBreak/>
        <w:drawing>
          <wp:inline distT="0" distB="0" distL="0" distR="0" wp14:anchorId="202C8970" wp14:editId="67A1582B">
            <wp:extent cx="5000625" cy="3819525"/>
            <wp:effectExtent l="0" t="0" r="9525" b="9525"/>
            <wp:docPr id="382" name="Grafi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000625" cy="3819525"/>
                    </a:xfrm>
                    <a:prstGeom prst="rect">
                      <a:avLst/>
                    </a:prstGeom>
                  </pic:spPr>
                </pic:pic>
              </a:graphicData>
            </a:graphic>
          </wp:inline>
        </w:drawing>
      </w:r>
    </w:p>
    <w:p w:rsidR="00536D34" w:rsidRDefault="00536D34" w:rsidP="003C1D47">
      <w:pPr>
        <w:jc w:val="left"/>
      </w:pPr>
      <w:r>
        <w:rPr>
          <w:noProof/>
          <w:lang w:eastAsia="de-AT"/>
        </w:rPr>
        <w:drawing>
          <wp:inline distT="0" distB="0" distL="0" distR="0" wp14:anchorId="33C0493B" wp14:editId="72C62D94">
            <wp:extent cx="5095875" cy="3800475"/>
            <wp:effectExtent l="0" t="0" r="9525" b="9525"/>
            <wp:docPr id="383" name="Grafi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095875" cy="3800475"/>
                    </a:xfrm>
                    <a:prstGeom prst="rect">
                      <a:avLst/>
                    </a:prstGeom>
                  </pic:spPr>
                </pic:pic>
              </a:graphicData>
            </a:graphic>
          </wp:inline>
        </w:drawing>
      </w:r>
    </w:p>
    <w:p w:rsidR="00536D34" w:rsidRDefault="00536D34" w:rsidP="003C1D47">
      <w:pPr>
        <w:jc w:val="left"/>
      </w:pPr>
    </w:p>
    <w:p w:rsidR="00536D34" w:rsidRDefault="00536D34" w:rsidP="003C1D47">
      <w:pPr>
        <w:jc w:val="left"/>
      </w:pPr>
      <w:r>
        <w:rPr>
          <w:noProof/>
          <w:lang w:eastAsia="de-AT"/>
        </w:rPr>
        <w:lastRenderedPageBreak/>
        <w:drawing>
          <wp:inline distT="0" distB="0" distL="0" distR="0" wp14:anchorId="37CF7C1B" wp14:editId="2DD8DC85">
            <wp:extent cx="4953000" cy="3886200"/>
            <wp:effectExtent l="0" t="0" r="0" b="0"/>
            <wp:docPr id="4128" name="Grafik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953000" cy="3886200"/>
                    </a:xfrm>
                    <a:prstGeom prst="rect">
                      <a:avLst/>
                    </a:prstGeom>
                  </pic:spPr>
                </pic:pic>
              </a:graphicData>
            </a:graphic>
          </wp:inline>
        </w:drawing>
      </w:r>
    </w:p>
    <w:p w:rsidR="00536D34" w:rsidRDefault="00536D34" w:rsidP="003C1D47">
      <w:pPr>
        <w:jc w:val="left"/>
      </w:pPr>
    </w:p>
    <w:p w:rsidR="00536D34" w:rsidRDefault="00536D34" w:rsidP="003C1D47">
      <w:pPr>
        <w:jc w:val="left"/>
      </w:pPr>
      <w:r>
        <w:rPr>
          <w:noProof/>
          <w:lang w:eastAsia="de-AT"/>
        </w:rPr>
        <w:drawing>
          <wp:inline distT="0" distB="0" distL="0" distR="0" wp14:anchorId="7390A372" wp14:editId="0EDB310C">
            <wp:extent cx="5067300" cy="3857625"/>
            <wp:effectExtent l="0" t="0" r="0" b="9525"/>
            <wp:docPr id="4129" name="Grafik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067300" cy="3857625"/>
                    </a:xfrm>
                    <a:prstGeom prst="rect">
                      <a:avLst/>
                    </a:prstGeom>
                  </pic:spPr>
                </pic:pic>
              </a:graphicData>
            </a:graphic>
          </wp:inline>
        </w:drawing>
      </w:r>
    </w:p>
    <w:p w:rsidR="00536D34" w:rsidRDefault="00536D34" w:rsidP="003C1D47">
      <w:pPr>
        <w:jc w:val="left"/>
      </w:pPr>
      <w:r>
        <w:rPr>
          <w:noProof/>
          <w:lang w:eastAsia="de-AT"/>
        </w:rPr>
        <w:lastRenderedPageBreak/>
        <w:drawing>
          <wp:inline distT="0" distB="0" distL="0" distR="0" wp14:anchorId="09F54ABE" wp14:editId="2241030A">
            <wp:extent cx="5057775" cy="3971925"/>
            <wp:effectExtent l="0" t="0" r="9525" b="9525"/>
            <wp:docPr id="4130" name="Grafik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057775" cy="3971925"/>
                    </a:xfrm>
                    <a:prstGeom prst="rect">
                      <a:avLst/>
                    </a:prstGeom>
                  </pic:spPr>
                </pic:pic>
              </a:graphicData>
            </a:graphic>
          </wp:inline>
        </w:drawing>
      </w:r>
      <w:r>
        <w:rPr>
          <w:noProof/>
          <w:lang w:eastAsia="de-AT"/>
        </w:rPr>
        <w:drawing>
          <wp:inline distT="0" distB="0" distL="0" distR="0" wp14:anchorId="331E49F6" wp14:editId="2C08261B">
            <wp:extent cx="5162550" cy="3886200"/>
            <wp:effectExtent l="0" t="0" r="0" b="0"/>
            <wp:docPr id="4131" name="Grafik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162550" cy="3886200"/>
                    </a:xfrm>
                    <a:prstGeom prst="rect">
                      <a:avLst/>
                    </a:prstGeom>
                  </pic:spPr>
                </pic:pic>
              </a:graphicData>
            </a:graphic>
          </wp:inline>
        </w:drawing>
      </w:r>
      <w:r>
        <w:rPr>
          <w:noProof/>
          <w:lang w:eastAsia="de-AT"/>
        </w:rPr>
        <w:lastRenderedPageBreak/>
        <w:drawing>
          <wp:inline distT="0" distB="0" distL="0" distR="0" wp14:anchorId="4FAA9514" wp14:editId="5E25EDBD">
            <wp:extent cx="5086350" cy="3886200"/>
            <wp:effectExtent l="0" t="0" r="0" b="0"/>
            <wp:docPr id="4132" name="Grafik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086350" cy="3886200"/>
                    </a:xfrm>
                    <a:prstGeom prst="rect">
                      <a:avLst/>
                    </a:prstGeom>
                  </pic:spPr>
                </pic:pic>
              </a:graphicData>
            </a:graphic>
          </wp:inline>
        </w:drawing>
      </w:r>
    </w:p>
    <w:p w:rsidR="00536D34" w:rsidRDefault="00536D34" w:rsidP="003C1D47">
      <w:pPr>
        <w:jc w:val="left"/>
      </w:pPr>
      <w:r>
        <w:rPr>
          <w:noProof/>
          <w:lang w:eastAsia="de-AT"/>
        </w:rPr>
        <w:drawing>
          <wp:inline distT="0" distB="0" distL="0" distR="0" wp14:anchorId="701E64D1" wp14:editId="590E9B1D">
            <wp:extent cx="5295900" cy="4067175"/>
            <wp:effectExtent l="0" t="0" r="0" b="9525"/>
            <wp:docPr id="4133" name="Grafik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295900" cy="4067175"/>
                    </a:xfrm>
                    <a:prstGeom prst="rect">
                      <a:avLst/>
                    </a:prstGeom>
                  </pic:spPr>
                </pic:pic>
              </a:graphicData>
            </a:graphic>
          </wp:inline>
        </w:drawing>
      </w:r>
    </w:p>
    <w:p w:rsidR="00536D34" w:rsidRDefault="00536D34" w:rsidP="003C1D47">
      <w:pPr>
        <w:pStyle w:val="berschrift2"/>
        <w:jc w:val="left"/>
      </w:pPr>
      <w:bookmarkStart w:id="30" w:name="_Toc508606555"/>
      <w:r>
        <w:lastRenderedPageBreak/>
        <w:t>Anzeigen des Schiedsrichters</w:t>
      </w:r>
      <w:bookmarkEnd w:id="30"/>
    </w:p>
    <w:p w:rsidR="00536D34" w:rsidRPr="00536D34" w:rsidRDefault="00536D34" w:rsidP="003C1D47">
      <w:pPr>
        <w:jc w:val="left"/>
      </w:pPr>
      <w:r>
        <w:rPr>
          <w:noProof/>
          <w:lang w:eastAsia="de-AT"/>
        </w:rPr>
        <w:drawing>
          <wp:inline distT="0" distB="0" distL="0" distR="0" wp14:anchorId="206184AC" wp14:editId="582B8BDB">
            <wp:extent cx="5760720" cy="7330434"/>
            <wp:effectExtent l="0" t="0" r="0" b="4445"/>
            <wp:docPr id="4134" name="Grafik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60720" cy="7330434"/>
                    </a:xfrm>
                    <a:prstGeom prst="rect">
                      <a:avLst/>
                    </a:prstGeom>
                  </pic:spPr>
                </pic:pic>
              </a:graphicData>
            </a:graphic>
          </wp:inline>
        </w:drawing>
      </w:r>
    </w:p>
    <w:p w:rsidR="00536D34" w:rsidRDefault="00536D34" w:rsidP="003C1D47">
      <w:pPr>
        <w:jc w:val="left"/>
      </w:pPr>
    </w:p>
    <w:p w:rsidR="00536D34" w:rsidRDefault="00536D34" w:rsidP="003C1D47">
      <w:pPr>
        <w:pStyle w:val="berschrift2"/>
        <w:jc w:val="left"/>
      </w:pPr>
      <w:bookmarkStart w:id="31" w:name="_Toc508606556"/>
      <w:r>
        <w:lastRenderedPageBreak/>
        <w:t>Anzeigen des Assistenten</w:t>
      </w:r>
      <w:bookmarkEnd w:id="31"/>
    </w:p>
    <w:p w:rsidR="00536D34" w:rsidRDefault="00536D34" w:rsidP="003C1D47">
      <w:pPr>
        <w:jc w:val="left"/>
      </w:pPr>
      <w:r>
        <w:rPr>
          <w:noProof/>
          <w:lang w:eastAsia="de-AT"/>
        </w:rPr>
        <w:drawing>
          <wp:inline distT="0" distB="0" distL="0" distR="0" wp14:anchorId="19A13471" wp14:editId="58658B65">
            <wp:extent cx="5760720" cy="6961258"/>
            <wp:effectExtent l="0" t="0" r="0" b="0"/>
            <wp:docPr id="4136" name="Grafik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60720" cy="6961258"/>
                    </a:xfrm>
                    <a:prstGeom prst="rect">
                      <a:avLst/>
                    </a:prstGeom>
                  </pic:spPr>
                </pic:pic>
              </a:graphicData>
            </a:graphic>
          </wp:inline>
        </w:drawing>
      </w:r>
    </w:p>
    <w:p w:rsidR="00536D34" w:rsidRDefault="00536D34" w:rsidP="003C1D47">
      <w:pPr>
        <w:jc w:val="left"/>
      </w:pPr>
      <w:r>
        <w:rPr>
          <w:noProof/>
          <w:lang w:eastAsia="de-AT"/>
        </w:rPr>
        <w:lastRenderedPageBreak/>
        <w:drawing>
          <wp:inline distT="0" distB="0" distL="0" distR="0" wp14:anchorId="4AA1924F" wp14:editId="3376BAC4">
            <wp:extent cx="5760720" cy="6602841"/>
            <wp:effectExtent l="0" t="0" r="0" b="7620"/>
            <wp:docPr id="4137" name="Grafik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760720" cy="6602841"/>
                    </a:xfrm>
                    <a:prstGeom prst="rect">
                      <a:avLst/>
                    </a:prstGeom>
                  </pic:spPr>
                </pic:pic>
              </a:graphicData>
            </a:graphic>
          </wp:inline>
        </w:drawing>
      </w:r>
    </w:p>
    <w:p w:rsidR="00536D34" w:rsidRDefault="00536D34" w:rsidP="003C1D47">
      <w:pPr>
        <w:jc w:val="left"/>
      </w:pPr>
    </w:p>
    <w:p w:rsidR="00536D34" w:rsidRDefault="00536D34" w:rsidP="003C1D47">
      <w:pPr>
        <w:pStyle w:val="berschrift2"/>
        <w:jc w:val="left"/>
      </w:pPr>
      <w:bookmarkStart w:id="32" w:name="_Toc508606557"/>
      <w:r>
        <w:lastRenderedPageBreak/>
        <w:t>Position des Balles beim Eckstoß / Eckball</w:t>
      </w:r>
      <w:bookmarkEnd w:id="32"/>
    </w:p>
    <w:p w:rsidR="00536D34" w:rsidRPr="00536D34" w:rsidRDefault="00536D34" w:rsidP="003C1D47">
      <w:pPr>
        <w:jc w:val="left"/>
      </w:pPr>
      <w:r>
        <w:rPr>
          <w:noProof/>
          <w:lang w:eastAsia="de-AT"/>
        </w:rPr>
        <w:drawing>
          <wp:inline distT="0" distB="0" distL="0" distR="0" wp14:anchorId="6CE7B16A" wp14:editId="0F8E22E7">
            <wp:extent cx="3876675" cy="2638425"/>
            <wp:effectExtent l="0" t="0" r="9525" b="9525"/>
            <wp:docPr id="4138" name="Grafik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876675" cy="2638425"/>
                    </a:xfrm>
                    <a:prstGeom prst="rect">
                      <a:avLst/>
                    </a:prstGeom>
                  </pic:spPr>
                </pic:pic>
              </a:graphicData>
            </a:graphic>
          </wp:inline>
        </w:drawing>
      </w:r>
    </w:p>
    <w:sectPr w:rsidR="00536D34" w:rsidRPr="00536D34" w:rsidSect="000F2BC1">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7D3E" w:rsidRDefault="00ED7D3E" w:rsidP="00170A96">
      <w:pPr>
        <w:spacing w:after="0" w:line="240" w:lineRule="auto"/>
      </w:pPr>
      <w:r>
        <w:separator/>
      </w:r>
    </w:p>
  </w:endnote>
  <w:endnote w:type="continuationSeparator" w:id="0">
    <w:p w:rsidR="00ED7D3E" w:rsidRDefault="00ED7D3E" w:rsidP="00170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7D3E" w:rsidRDefault="00ED7D3E" w:rsidP="00170A96">
      <w:pPr>
        <w:spacing w:after="0" w:line="240" w:lineRule="auto"/>
      </w:pPr>
      <w:r>
        <w:separator/>
      </w:r>
    </w:p>
  </w:footnote>
  <w:footnote w:type="continuationSeparator" w:id="0">
    <w:p w:rsidR="00ED7D3E" w:rsidRDefault="00ED7D3E" w:rsidP="00170A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74A02"/>
    <w:multiLevelType w:val="hybridMultilevel"/>
    <w:tmpl w:val="53A2FEE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C7E764F"/>
    <w:multiLevelType w:val="hybridMultilevel"/>
    <w:tmpl w:val="F8DA5C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C1A5635"/>
    <w:multiLevelType w:val="multilevel"/>
    <w:tmpl w:val="AD48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1A7506"/>
    <w:multiLevelType w:val="hybridMultilevel"/>
    <w:tmpl w:val="85BAC8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3A3C4D29"/>
    <w:multiLevelType w:val="multilevel"/>
    <w:tmpl w:val="E4BA7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693597"/>
    <w:multiLevelType w:val="multilevel"/>
    <w:tmpl w:val="1A4411C8"/>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FD5A83"/>
    <w:multiLevelType w:val="multilevel"/>
    <w:tmpl w:val="0C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15:restartNumberingAfterBreak="0">
    <w:nsid w:val="451F7D6C"/>
    <w:multiLevelType w:val="hybridMultilevel"/>
    <w:tmpl w:val="BF48A0D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7F35047"/>
    <w:multiLevelType w:val="hybridMultilevel"/>
    <w:tmpl w:val="135C0310"/>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5FD54B20"/>
    <w:multiLevelType w:val="hybridMultilevel"/>
    <w:tmpl w:val="C23603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8"/>
  </w:num>
  <w:num w:numId="4">
    <w:abstractNumId w:val="9"/>
  </w:num>
  <w:num w:numId="5">
    <w:abstractNumId w:val="2"/>
  </w:num>
  <w:num w:numId="6">
    <w:abstractNumId w:val="5"/>
  </w:num>
  <w:num w:numId="7">
    <w:abstractNumId w:val="4"/>
  </w:num>
  <w:num w:numId="8">
    <w:abstractNumId w:val="3"/>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BC1"/>
    <w:rsid w:val="00034627"/>
    <w:rsid w:val="000533C5"/>
    <w:rsid w:val="00064ACE"/>
    <w:rsid w:val="000D1C10"/>
    <w:rsid w:val="000E410A"/>
    <w:rsid w:val="000E4E45"/>
    <w:rsid w:val="000F2BC1"/>
    <w:rsid w:val="001709B2"/>
    <w:rsid w:val="00170A96"/>
    <w:rsid w:val="001B3EBE"/>
    <w:rsid w:val="001C1D89"/>
    <w:rsid w:val="001D22F9"/>
    <w:rsid w:val="001F59C9"/>
    <w:rsid w:val="001F6FB8"/>
    <w:rsid w:val="00241569"/>
    <w:rsid w:val="00252493"/>
    <w:rsid w:val="0028523A"/>
    <w:rsid w:val="002B562C"/>
    <w:rsid w:val="002C5E92"/>
    <w:rsid w:val="002D38C8"/>
    <w:rsid w:val="002D4B8D"/>
    <w:rsid w:val="002E7E4D"/>
    <w:rsid w:val="003267D4"/>
    <w:rsid w:val="00374454"/>
    <w:rsid w:val="003A110C"/>
    <w:rsid w:val="003C1D47"/>
    <w:rsid w:val="003D5AB5"/>
    <w:rsid w:val="004225A6"/>
    <w:rsid w:val="004B296E"/>
    <w:rsid w:val="004C2EA7"/>
    <w:rsid w:val="004E5DAD"/>
    <w:rsid w:val="004F0591"/>
    <w:rsid w:val="004F3835"/>
    <w:rsid w:val="004F7F84"/>
    <w:rsid w:val="00500ECE"/>
    <w:rsid w:val="00536D34"/>
    <w:rsid w:val="005424C5"/>
    <w:rsid w:val="005810AE"/>
    <w:rsid w:val="00594951"/>
    <w:rsid w:val="005D3277"/>
    <w:rsid w:val="005F0433"/>
    <w:rsid w:val="005F38F2"/>
    <w:rsid w:val="00611738"/>
    <w:rsid w:val="006413DC"/>
    <w:rsid w:val="006438D9"/>
    <w:rsid w:val="006934D9"/>
    <w:rsid w:val="006A63D2"/>
    <w:rsid w:val="006B0433"/>
    <w:rsid w:val="006B2778"/>
    <w:rsid w:val="006B3B8A"/>
    <w:rsid w:val="00700CFD"/>
    <w:rsid w:val="00730932"/>
    <w:rsid w:val="007536F1"/>
    <w:rsid w:val="00771FDA"/>
    <w:rsid w:val="0077609B"/>
    <w:rsid w:val="00783A0B"/>
    <w:rsid w:val="00792B2F"/>
    <w:rsid w:val="007A1552"/>
    <w:rsid w:val="007D0EDA"/>
    <w:rsid w:val="007E40ED"/>
    <w:rsid w:val="00812A62"/>
    <w:rsid w:val="00823F77"/>
    <w:rsid w:val="00826F99"/>
    <w:rsid w:val="0083257C"/>
    <w:rsid w:val="00855190"/>
    <w:rsid w:val="00862E5B"/>
    <w:rsid w:val="008D7818"/>
    <w:rsid w:val="008E68AB"/>
    <w:rsid w:val="008E6BBA"/>
    <w:rsid w:val="008F493D"/>
    <w:rsid w:val="008F50C4"/>
    <w:rsid w:val="009424A6"/>
    <w:rsid w:val="009A0711"/>
    <w:rsid w:val="00A02DF5"/>
    <w:rsid w:val="00A16393"/>
    <w:rsid w:val="00A67BEC"/>
    <w:rsid w:val="00A96BE6"/>
    <w:rsid w:val="00AE2EC8"/>
    <w:rsid w:val="00B34C8D"/>
    <w:rsid w:val="00B85656"/>
    <w:rsid w:val="00BB7C74"/>
    <w:rsid w:val="00BC0DA7"/>
    <w:rsid w:val="00C22018"/>
    <w:rsid w:val="00C4305C"/>
    <w:rsid w:val="00C96AFC"/>
    <w:rsid w:val="00CA40DC"/>
    <w:rsid w:val="00CA720A"/>
    <w:rsid w:val="00CB035A"/>
    <w:rsid w:val="00CC31EF"/>
    <w:rsid w:val="00D04AC1"/>
    <w:rsid w:val="00D11252"/>
    <w:rsid w:val="00D2446B"/>
    <w:rsid w:val="00D82808"/>
    <w:rsid w:val="00DA2D86"/>
    <w:rsid w:val="00DA788E"/>
    <w:rsid w:val="00DC27DC"/>
    <w:rsid w:val="00DF7D8A"/>
    <w:rsid w:val="00E235B5"/>
    <w:rsid w:val="00E50061"/>
    <w:rsid w:val="00E520CC"/>
    <w:rsid w:val="00E55C10"/>
    <w:rsid w:val="00E57592"/>
    <w:rsid w:val="00E61131"/>
    <w:rsid w:val="00E94369"/>
    <w:rsid w:val="00ED1237"/>
    <w:rsid w:val="00ED7D3E"/>
    <w:rsid w:val="00EF6DF6"/>
    <w:rsid w:val="00F43310"/>
    <w:rsid w:val="00F47544"/>
    <w:rsid w:val="00F527C1"/>
    <w:rsid w:val="00F9212D"/>
    <w:rsid w:val="00FB38CB"/>
    <w:rsid w:val="00FD5BCA"/>
    <w:rsid w:val="00FE09A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DBB92"/>
  <w15:docId w15:val="{F2B0D13D-4D02-4323-96D3-7C8C625D7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2BC1"/>
    <w:pPr>
      <w:jc w:val="both"/>
    </w:pPr>
  </w:style>
  <w:style w:type="paragraph" w:styleId="berschrift1">
    <w:name w:val="heading 1"/>
    <w:basedOn w:val="Standard"/>
    <w:next w:val="Standard"/>
    <w:link w:val="berschrift1Zchn"/>
    <w:uiPriority w:val="9"/>
    <w:qFormat/>
    <w:rsid w:val="000F2BC1"/>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0F2BC1"/>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0F2BC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0F2BC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0F2BC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0F2BC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0F2BC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F2BC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0F2BC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0F2BC1"/>
    <w:pPr>
      <w:spacing w:after="0" w:line="240" w:lineRule="auto"/>
    </w:pPr>
    <w:rPr>
      <w:rFonts w:eastAsiaTheme="minorEastAsia"/>
      <w:lang w:eastAsia="de-AT"/>
    </w:rPr>
  </w:style>
  <w:style w:type="character" w:customStyle="1" w:styleId="KeinLeerraumZchn">
    <w:name w:val="Kein Leerraum Zchn"/>
    <w:basedOn w:val="Absatz-Standardschriftart"/>
    <w:link w:val="KeinLeerraum"/>
    <w:uiPriority w:val="1"/>
    <w:rsid w:val="000F2BC1"/>
    <w:rPr>
      <w:rFonts w:eastAsiaTheme="minorEastAsia"/>
      <w:lang w:eastAsia="de-AT"/>
    </w:rPr>
  </w:style>
  <w:style w:type="paragraph" w:styleId="Sprechblasentext">
    <w:name w:val="Balloon Text"/>
    <w:basedOn w:val="Standard"/>
    <w:link w:val="SprechblasentextZchn"/>
    <w:uiPriority w:val="99"/>
    <w:semiHidden/>
    <w:unhideWhenUsed/>
    <w:rsid w:val="000F2B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2BC1"/>
    <w:rPr>
      <w:rFonts w:ascii="Tahoma" w:hAnsi="Tahoma" w:cs="Tahoma"/>
      <w:sz w:val="16"/>
      <w:szCs w:val="16"/>
    </w:rPr>
  </w:style>
  <w:style w:type="character" w:customStyle="1" w:styleId="berschrift1Zchn">
    <w:name w:val="Überschrift 1 Zchn"/>
    <w:basedOn w:val="Absatz-Standardschriftart"/>
    <w:link w:val="berschrift1"/>
    <w:uiPriority w:val="9"/>
    <w:rsid w:val="000F2BC1"/>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0F2BC1"/>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0F2BC1"/>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0F2BC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0F2BC1"/>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0F2BC1"/>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0F2BC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0F2BC1"/>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0F2BC1"/>
    <w:rPr>
      <w:rFonts w:asciiTheme="majorHAnsi" w:eastAsiaTheme="majorEastAsia" w:hAnsiTheme="majorHAnsi" w:cstheme="majorBidi"/>
      <w:i/>
      <w:iCs/>
      <w:color w:val="404040" w:themeColor="text1" w:themeTint="BF"/>
      <w:sz w:val="20"/>
      <w:szCs w:val="20"/>
    </w:rPr>
  </w:style>
  <w:style w:type="paragraph" w:styleId="Inhaltsverzeichnisberschrift">
    <w:name w:val="TOC Heading"/>
    <w:basedOn w:val="berschrift1"/>
    <w:next w:val="Standard"/>
    <w:uiPriority w:val="39"/>
    <w:semiHidden/>
    <w:unhideWhenUsed/>
    <w:qFormat/>
    <w:rsid w:val="000F2BC1"/>
    <w:pPr>
      <w:numPr>
        <w:numId w:val="0"/>
      </w:numPr>
      <w:outlineLvl w:val="9"/>
    </w:pPr>
    <w:rPr>
      <w:lang w:eastAsia="de-AT"/>
    </w:rPr>
  </w:style>
  <w:style w:type="paragraph" w:styleId="Verzeichnis1">
    <w:name w:val="toc 1"/>
    <w:basedOn w:val="Standard"/>
    <w:next w:val="Standard"/>
    <w:autoRedefine/>
    <w:uiPriority w:val="39"/>
    <w:unhideWhenUsed/>
    <w:rsid w:val="000F2BC1"/>
    <w:pPr>
      <w:spacing w:after="100"/>
    </w:pPr>
  </w:style>
  <w:style w:type="character" w:styleId="Hyperlink">
    <w:name w:val="Hyperlink"/>
    <w:basedOn w:val="Absatz-Standardschriftart"/>
    <w:uiPriority w:val="99"/>
    <w:unhideWhenUsed/>
    <w:rsid w:val="000F2BC1"/>
    <w:rPr>
      <w:color w:val="0000FF" w:themeColor="hyperlink"/>
      <w:u w:val="single"/>
    </w:rPr>
  </w:style>
  <w:style w:type="table" w:styleId="Tabellenraster">
    <w:name w:val="Table Grid"/>
    <w:basedOn w:val="NormaleTabelle"/>
    <w:uiPriority w:val="59"/>
    <w:rsid w:val="000F2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ueberunsname">
    <w:name w:val="ext_ueberuns_name"/>
    <w:basedOn w:val="Absatz-Standardschriftart"/>
    <w:rsid w:val="003A110C"/>
  </w:style>
  <w:style w:type="character" w:customStyle="1" w:styleId="extueberunsfunktion">
    <w:name w:val="ext_ueberuns_funktion"/>
    <w:basedOn w:val="Absatz-Standardschriftart"/>
    <w:rsid w:val="003A110C"/>
  </w:style>
  <w:style w:type="paragraph" w:styleId="Verzeichnis2">
    <w:name w:val="toc 2"/>
    <w:basedOn w:val="Standard"/>
    <w:next w:val="Standard"/>
    <w:autoRedefine/>
    <w:uiPriority w:val="39"/>
    <w:unhideWhenUsed/>
    <w:rsid w:val="003A110C"/>
    <w:pPr>
      <w:spacing w:after="100"/>
      <w:ind w:left="220"/>
    </w:pPr>
  </w:style>
  <w:style w:type="paragraph" w:styleId="Beschriftung">
    <w:name w:val="caption"/>
    <w:basedOn w:val="Standard"/>
    <w:next w:val="Standard"/>
    <w:uiPriority w:val="35"/>
    <w:unhideWhenUsed/>
    <w:qFormat/>
    <w:rsid w:val="005D3277"/>
    <w:pPr>
      <w:spacing w:line="240" w:lineRule="auto"/>
    </w:pPr>
    <w:rPr>
      <w:b/>
      <w:bCs/>
      <w:color w:val="4F81BD" w:themeColor="accent1"/>
      <w:sz w:val="18"/>
      <w:szCs w:val="18"/>
    </w:rPr>
  </w:style>
  <w:style w:type="paragraph" w:styleId="Listenabsatz">
    <w:name w:val="List Paragraph"/>
    <w:basedOn w:val="Standard"/>
    <w:uiPriority w:val="34"/>
    <w:qFormat/>
    <w:rsid w:val="007E40ED"/>
    <w:pPr>
      <w:ind w:left="720"/>
      <w:contextualSpacing/>
    </w:pPr>
  </w:style>
  <w:style w:type="paragraph" w:styleId="Verzeichnis3">
    <w:name w:val="toc 3"/>
    <w:basedOn w:val="Standard"/>
    <w:next w:val="Standard"/>
    <w:autoRedefine/>
    <w:uiPriority w:val="39"/>
    <w:unhideWhenUsed/>
    <w:rsid w:val="0077609B"/>
    <w:pPr>
      <w:spacing w:after="100"/>
      <w:ind w:left="440"/>
    </w:pPr>
  </w:style>
  <w:style w:type="character" w:styleId="Fett">
    <w:name w:val="Strong"/>
    <w:basedOn w:val="Absatz-Standardschriftart"/>
    <w:uiPriority w:val="22"/>
    <w:qFormat/>
    <w:rsid w:val="00826F99"/>
    <w:rPr>
      <w:b/>
      <w:bCs/>
    </w:rPr>
  </w:style>
  <w:style w:type="character" w:customStyle="1" w:styleId="font5">
    <w:name w:val="font5"/>
    <w:basedOn w:val="Absatz-Standardschriftart"/>
    <w:rsid w:val="00826F99"/>
  </w:style>
  <w:style w:type="paragraph" w:styleId="StandardWeb">
    <w:name w:val="Normal (Web)"/>
    <w:basedOn w:val="Standard"/>
    <w:uiPriority w:val="99"/>
    <w:semiHidden/>
    <w:unhideWhenUsed/>
    <w:rsid w:val="006B3B8A"/>
    <w:pPr>
      <w:spacing w:before="100" w:beforeAutospacing="1" w:after="100" w:afterAutospacing="1" w:line="240" w:lineRule="auto"/>
      <w:jc w:val="left"/>
    </w:pPr>
    <w:rPr>
      <w:rFonts w:ascii="Times New Roman" w:eastAsia="Times New Roman" w:hAnsi="Times New Roman" w:cs="Times New Roman"/>
      <w:sz w:val="24"/>
      <w:szCs w:val="24"/>
      <w:lang w:val="de-DE" w:eastAsia="de-DE"/>
    </w:rPr>
  </w:style>
  <w:style w:type="paragraph" w:styleId="Kopfzeile">
    <w:name w:val="header"/>
    <w:basedOn w:val="Standard"/>
    <w:link w:val="KopfzeileZchn"/>
    <w:uiPriority w:val="99"/>
    <w:unhideWhenUsed/>
    <w:rsid w:val="00170A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70A96"/>
  </w:style>
  <w:style w:type="paragraph" w:styleId="Fuzeile">
    <w:name w:val="footer"/>
    <w:basedOn w:val="Standard"/>
    <w:link w:val="FuzeileZchn"/>
    <w:uiPriority w:val="99"/>
    <w:unhideWhenUsed/>
    <w:rsid w:val="00170A9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70A96"/>
  </w:style>
  <w:style w:type="character" w:styleId="BesuchterLink">
    <w:name w:val="FollowedHyperlink"/>
    <w:basedOn w:val="Absatz-Standardschriftart"/>
    <w:uiPriority w:val="99"/>
    <w:semiHidden/>
    <w:unhideWhenUsed/>
    <w:rsid w:val="002415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79537">
      <w:bodyDiv w:val="1"/>
      <w:marLeft w:val="0"/>
      <w:marRight w:val="0"/>
      <w:marTop w:val="0"/>
      <w:marBottom w:val="0"/>
      <w:divBdr>
        <w:top w:val="none" w:sz="0" w:space="0" w:color="auto"/>
        <w:left w:val="none" w:sz="0" w:space="0" w:color="auto"/>
        <w:bottom w:val="none" w:sz="0" w:space="0" w:color="auto"/>
        <w:right w:val="none" w:sz="0" w:space="0" w:color="auto"/>
      </w:divBdr>
    </w:div>
    <w:div w:id="128086905">
      <w:bodyDiv w:val="1"/>
      <w:marLeft w:val="0"/>
      <w:marRight w:val="0"/>
      <w:marTop w:val="0"/>
      <w:marBottom w:val="0"/>
      <w:divBdr>
        <w:top w:val="none" w:sz="0" w:space="0" w:color="auto"/>
        <w:left w:val="none" w:sz="0" w:space="0" w:color="auto"/>
        <w:bottom w:val="none" w:sz="0" w:space="0" w:color="auto"/>
        <w:right w:val="none" w:sz="0" w:space="0" w:color="auto"/>
      </w:divBdr>
      <w:divsChild>
        <w:div w:id="821313088">
          <w:marLeft w:val="0"/>
          <w:marRight w:val="0"/>
          <w:marTop w:val="0"/>
          <w:marBottom w:val="0"/>
          <w:divBdr>
            <w:top w:val="none" w:sz="0" w:space="0" w:color="auto"/>
            <w:left w:val="none" w:sz="0" w:space="0" w:color="auto"/>
            <w:bottom w:val="none" w:sz="0" w:space="0" w:color="auto"/>
            <w:right w:val="none" w:sz="0" w:space="0" w:color="auto"/>
          </w:divBdr>
        </w:div>
        <w:div w:id="1105879793">
          <w:marLeft w:val="0"/>
          <w:marRight w:val="0"/>
          <w:marTop w:val="0"/>
          <w:marBottom w:val="0"/>
          <w:divBdr>
            <w:top w:val="none" w:sz="0" w:space="0" w:color="auto"/>
            <w:left w:val="none" w:sz="0" w:space="0" w:color="auto"/>
            <w:bottom w:val="none" w:sz="0" w:space="0" w:color="auto"/>
            <w:right w:val="none" w:sz="0" w:space="0" w:color="auto"/>
          </w:divBdr>
        </w:div>
        <w:div w:id="1562054484">
          <w:marLeft w:val="0"/>
          <w:marRight w:val="0"/>
          <w:marTop w:val="0"/>
          <w:marBottom w:val="0"/>
          <w:divBdr>
            <w:top w:val="none" w:sz="0" w:space="0" w:color="auto"/>
            <w:left w:val="none" w:sz="0" w:space="0" w:color="auto"/>
            <w:bottom w:val="none" w:sz="0" w:space="0" w:color="auto"/>
            <w:right w:val="none" w:sz="0" w:space="0" w:color="auto"/>
          </w:divBdr>
        </w:div>
      </w:divsChild>
    </w:div>
    <w:div w:id="646856360">
      <w:bodyDiv w:val="1"/>
      <w:marLeft w:val="0"/>
      <w:marRight w:val="0"/>
      <w:marTop w:val="0"/>
      <w:marBottom w:val="0"/>
      <w:divBdr>
        <w:top w:val="none" w:sz="0" w:space="0" w:color="auto"/>
        <w:left w:val="none" w:sz="0" w:space="0" w:color="auto"/>
        <w:bottom w:val="none" w:sz="0" w:space="0" w:color="auto"/>
        <w:right w:val="none" w:sz="0" w:space="0" w:color="auto"/>
      </w:divBdr>
    </w:div>
    <w:div w:id="805897215">
      <w:bodyDiv w:val="1"/>
      <w:marLeft w:val="0"/>
      <w:marRight w:val="0"/>
      <w:marTop w:val="0"/>
      <w:marBottom w:val="0"/>
      <w:divBdr>
        <w:top w:val="none" w:sz="0" w:space="0" w:color="auto"/>
        <w:left w:val="none" w:sz="0" w:space="0" w:color="auto"/>
        <w:bottom w:val="none" w:sz="0" w:space="0" w:color="auto"/>
        <w:right w:val="none" w:sz="0" w:space="0" w:color="auto"/>
      </w:divBdr>
    </w:div>
    <w:div w:id="849487047">
      <w:bodyDiv w:val="1"/>
      <w:marLeft w:val="0"/>
      <w:marRight w:val="0"/>
      <w:marTop w:val="0"/>
      <w:marBottom w:val="0"/>
      <w:divBdr>
        <w:top w:val="none" w:sz="0" w:space="0" w:color="auto"/>
        <w:left w:val="none" w:sz="0" w:space="0" w:color="auto"/>
        <w:bottom w:val="none" w:sz="0" w:space="0" w:color="auto"/>
        <w:right w:val="none" w:sz="0" w:space="0" w:color="auto"/>
      </w:divBdr>
    </w:div>
    <w:div w:id="938828231">
      <w:bodyDiv w:val="1"/>
      <w:marLeft w:val="0"/>
      <w:marRight w:val="0"/>
      <w:marTop w:val="0"/>
      <w:marBottom w:val="0"/>
      <w:divBdr>
        <w:top w:val="none" w:sz="0" w:space="0" w:color="auto"/>
        <w:left w:val="none" w:sz="0" w:space="0" w:color="auto"/>
        <w:bottom w:val="none" w:sz="0" w:space="0" w:color="auto"/>
        <w:right w:val="none" w:sz="0" w:space="0" w:color="auto"/>
      </w:divBdr>
      <w:divsChild>
        <w:div w:id="550770661">
          <w:marLeft w:val="0"/>
          <w:marRight w:val="0"/>
          <w:marTop w:val="0"/>
          <w:marBottom w:val="0"/>
          <w:divBdr>
            <w:top w:val="none" w:sz="0" w:space="0" w:color="auto"/>
            <w:left w:val="none" w:sz="0" w:space="0" w:color="auto"/>
            <w:bottom w:val="none" w:sz="0" w:space="0" w:color="auto"/>
            <w:right w:val="none" w:sz="0" w:space="0" w:color="auto"/>
          </w:divBdr>
        </w:div>
        <w:div w:id="1070228752">
          <w:marLeft w:val="0"/>
          <w:marRight w:val="0"/>
          <w:marTop w:val="0"/>
          <w:marBottom w:val="0"/>
          <w:divBdr>
            <w:top w:val="none" w:sz="0" w:space="0" w:color="auto"/>
            <w:left w:val="none" w:sz="0" w:space="0" w:color="auto"/>
            <w:bottom w:val="none" w:sz="0" w:space="0" w:color="auto"/>
            <w:right w:val="none" w:sz="0" w:space="0" w:color="auto"/>
          </w:divBdr>
        </w:div>
        <w:div w:id="1109352990">
          <w:marLeft w:val="0"/>
          <w:marRight w:val="0"/>
          <w:marTop w:val="0"/>
          <w:marBottom w:val="0"/>
          <w:divBdr>
            <w:top w:val="none" w:sz="0" w:space="0" w:color="auto"/>
            <w:left w:val="none" w:sz="0" w:space="0" w:color="auto"/>
            <w:bottom w:val="none" w:sz="0" w:space="0" w:color="auto"/>
            <w:right w:val="none" w:sz="0" w:space="0" w:color="auto"/>
          </w:divBdr>
        </w:div>
      </w:divsChild>
    </w:div>
    <w:div w:id="955327629">
      <w:bodyDiv w:val="1"/>
      <w:marLeft w:val="0"/>
      <w:marRight w:val="0"/>
      <w:marTop w:val="0"/>
      <w:marBottom w:val="0"/>
      <w:divBdr>
        <w:top w:val="none" w:sz="0" w:space="0" w:color="auto"/>
        <w:left w:val="none" w:sz="0" w:space="0" w:color="auto"/>
        <w:bottom w:val="none" w:sz="0" w:space="0" w:color="auto"/>
        <w:right w:val="none" w:sz="0" w:space="0" w:color="auto"/>
      </w:divBdr>
    </w:div>
    <w:div w:id="1024670202">
      <w:bodyDiv w:val="1"/>
      <w:marLeft w:val="0"/>
      <w:marRight w:val="0"/>
      <w:marTop w:val="0"/>
      <w:marBottom w:val="0"/>
      <w:divBdr>
        <w:top w:val="none" w:sz="0" w:space="0" w:color="auto"/>
        <w:left w:val="none" w:sz="0" w:space="0" w:color="auto"/>
        <w:bottom w:val="none" w:sz="0" w:space="0" w:color="auto"/>
        <w:right w:val="none" w:sz="0" w:space="0" w:color="auto"/>
      </w:divBdr>
      <w:divsChild>
        <w:div w:id="144057128">
          <w:marLeft w:val="0"/>
          <w:marRight w:val="0"/>
          <w:marTop w:val="0"/>
          <w:marBottom w:val="0"/>
          <w:divBdr>
            <w:top w:val="none" w:sz="0" w:space="0" w:color="auto"/>
            <w:left w:val="none" w:sz="0" w:space="0" w:color="auto"/>
            <w:bottom w:val="none" w:sz="0" w:space="0" w:color="auto"/>
            <w:right w:val="none" w:sz="0" w:space="0" w:color="auto"/>
          </w:divBdr>
          <w:divsChild>
            <w:div w:id="1435709390">
              <w:marLeft w:val="0"/>
              <w:marRight w:val="0"/>
              <w:marTop w:val="0"/>
              <w:marBottom w:val="0"/>
              <w:divBdr>
                <w:top w:val="none" w:sz="0" w:space="0" w:color="auto"/>
                <w:left w:val="none" w:sz="0" w:space="0" w:color="auto"/>
                <w:bottom w:val="none" w:sz="0" w:space="0" w:color="auto"/>
                <w:right w:val="none" w:sz="0" w:space="0" w:color="auto"/>
              </w:divBdr>
              <w:divsChild>
                <w:div w:id="28311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522319">
      <w:bodyDiv w:val="1"/>
      <w:marLeft w:val="0"/>
      <w:marRight w:val="0"/>
      <w:marTop w:val="0"/>
      <w:marBottom w:val="0"/>
      <w:divBdr>
        <w:top w:val="none" w:sz="0" w:space="0" w:color="auto"/>
        <w:left w:val="none" w:sz="0" w:space="0" w:color="auto"/>
        <w:bottom w:val="none" w:sz="0" w:space="0" w:color="auto"/>
        <w:right w:val="none" w:sz="0" w:space="0" w:color="auto"/>
      </w:divBdr>
    </w:div>
    <w:div w:id="1701779571">
      <w:bodyDiv w:val="1"/>
      <w:marLeft w:val="0"/>
      <w:marRight w:val="0"/>
      <w:marTop w:val="0"/>
      <w:marBottom w:val="0"/>
      <w:divBdr>
        <w:top w:val="none" w:sz="0" w:space="0" w:color="auto"/>
        <w:left w:val="none" w:sz="0" w:space="0" w:color="auto"/>
        <w:bottom w:val="none" w:sz="0" w:space="0" w:color="auto"/>
        <w:right w:val="none" w:sz="0" w:space="0" w:color="auto"/>
      </w:divBdr>
    </w:div>
    <w:div w:id="1923487557">
      <w:bodyDiv w:val="1"/>
      <w:marLeft w:val="0"/>
      <w:marRight w:val="0"/>
      <w:marTop w:val="0"/>
      <w:marBottom w:val="0"/>
      <w:divBdr>
        <w:top w:val="none" w:sz="0" w:space="0" w:color="auto"/>
        <w:left w:val="none" w:sz="0" w:space="0" w:color="auto"/>
        <w:bottom w:val="none" w:sz="0" w:space="0" w:color="auto"/>
        <w:right w:val="none" w:sz="0" w:space="0" w:color="auto"/>
      </w:divBdr>
    </w:div>
    <w:div w:id="1959674438">
      <w:bodyDiv w:val="1"/>
      <w:marLeft w:val="0"/>
      <w:marRight w:val="0"/>
      <w:marTop w:val="0"/>
      <w:marBottom w:val="0"/>
      <w:divBdr>
        <w:top w:val="none" w:sz="0" w:space="0" w:color="auto"/>
        <w:left w:val="none" w:sz="0" w:space="0" w:color="auto"/>
        <w:bottom w:val="none" w:sz="0" w:space="0" w:color="auto"/>
        <w:right w:val="none" w:sz="0" w:space="0" w:color="auto"/>
      </w:divBdr>
    </w:div>
    <w:div w:id="1982687045">
      <w:bodyDiv w:val="1"/>
      <w:marLeft w:val="0"/>
      <w:marRight w:val="0"/>
      <w:marTop w:val="0"/>
      <w:marBottom w:val="0"/>
      <w:divBdr>
        <w:top w:val="none" w:sz="0" w:space="0" w:color="auto"/>
        <w:left w:val="none" w:sz="0" w:space="0" w:color="auto"/>
        <w:bottom w:val="none" w:sz="0" w:space="0" w:color="auto"/>
        <w:right w:val="none" w:sz="0" w:space="0" w:color="auto"/>
      </w:divBdr>
      <w:divsChild>
        <w:div w:id="361639042">
          <w:marLeft w:val="0"/>
          <w:marRight w:val="0"/>
          <w:marTop w:val="0"/>
          <w:marBottom w:val="0"/>
          <w:divBdr>
            <w:top w:val="none" w:sz="0" w:space="0" w:color="auto"/>
            <w:left w:val="none" w:sz="0" w:space="0" w:color="auto"/>
            <w:bottom w:val="none" w:sz="0" w:space="0" w:color="auto"/>
            <w:right w:val="none" w:sz="0" w:space="0" w:color="auto"/>
          </w:divBdr>
        </w:div>
        <w:div w:id="5257532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71.png"/><Relationship Id="rId21" Type="http://schemas.openxmlformats.org/officeDocument/2006/relationships/hyperlink" Target="mailto:marco.wolfsberger@gmx.at" TargetMode="External"/><Relationship Id="rId42" Type="http://schemas.openxmlformats.org/officeDocument/2006/relationships/hyperlink" Target="mailto:andreas.foelser@a1telekom.at" TargetMode="External"/><Relationship Id="rId47" Type="http://schemas.openxmlformats.org/officeDocument/2006/relationships/image" Target="media/image20.jpeg"/><Relationship Id="rId63" Type="http://schemas.openxmlformats.org/officeDocument/2006/relationships/image" Target="media/image29.png"/><Relationship Id="rId68" Type="http://schemas.openxmlformats.org/officeDocument/2006/relationships/image" Target="media/image33.png"/><Relationship Id="rId84" Type="http://schemas.openxmlformats.org/officeDocument/2006/relationships/image" Target="media/image46.png"/><Relationship Id="rId89" Type="http://schemas.openxmlformats.org/officeDocument/2006/relationships/image" Target="media/image51.png"/><Relationship Id="rId112" Type="http://schemas.openxmlformats.org/officeDocument/2006/relationships/image" Target="media/image66.png"/><Relationship Id="rId16" Type="http://schemas.openxmlformats.org/officeDocument/2006/relationships/image" Target="media/image6.png"/><Relationship Id="rId107" Type="http://schemas.openxmlformats.org/officeDocument/2006/relationships/image" Target="media/image61.png"/><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6.png"/><Relationship Id="rId40" Type="http://schemas.openxmlformats.org/officeDocument/2006/relationships/hyperlink" Target="mailto:peter.oberlaber@gmail.com" TargetMode="External"/><Relationship Id="rId45" Type="http://schemas.openxmlformats.org/officeDocument/2006/relationships/hyperlink" Target="http://ooe-schiri.at" TargetMode="External"/><Relationship Id="rId53" Type="http://schemas.openxmlformats.org/officeDocument/2006/relationships/hyperlink" Target="http://ooe-schiri.at/Portal/Besetzung/aktuelle-Besetzung/" TargetMode="External"/><Relationship Id="rId58" Type="http://schemas.openxmlformats.org/officeDocument/2006/relationships/image" Target="media/image25.png"/><Relationship Id="rId66" Type="http://schemas.openxmlformats.org/officeDocument/2006/relationships/image" Target="media/image31.png"/><Relationship Id="rId74" Type="http://schemas.openxmlformats.org/officeDocument/2006/relationships/hyperlink" Target="http://ooe-schiri.at/SR-Gebuehren-neu-ab-1-7-2022-PO.pdf?ch=TVWH4FIn&amp;:hp=2588;96041;de" TargetMode="External"/><Relationship Id="rId79" Type="http://schemas.openxmlformats.org/officeDocument/2006/relationships/image" Target="media/image42.png"/><Relationship Id="rId87" Type="http://schemas.openxmlformats.org/officeDocument/2006/relationships/image" Target="media/image49.png"/><Relationship Id="rId102" Type="http://schemas.openxmlformats.org/officeDocument/2006/relationships/image" Target="media/image56.png"/><Relationship Id="rId110" Type="http://schemas.openxmlformats.org/officeDocument/2006/relationships/image" Target="media/image64.png"/><Relationship Id="rId115" Type="http://schemas.openxmlformats.org/officeDocument/2006/relationships/image" Target="media/image69.png"/><Relationship Id="rId5" Type="http://schemas.openxmlformats.org/officeDocument/2006/relationships/settings" Target="settings.xml"/><Relationship Id="rId61" Type="http://schemas.openxmlformats.org/officeDocument/2006/relationships/image" Target="media/image27.png"/><Relationship Id="rId82" Type="http://schemas.openxmlformats.org/officeDocument/2006/relationships/image" Target="media/image45.png"/><Relationship Id="rId90" Type="http://schemas.openxmlformats.org/officeDocument/2006/relationships/image" Target="media/image52.png"/><Relationship Id="rId95" Type="http://schemas.openxmlformats.org/officeDocument/2006/relationships/hyperlink" Target="http://schiri.at/content/downloads.php" TargetMode="External"/><Relationship Id="rId19" Type="http://schemas.openxmlformats.org/officeDocument/2006/relationships/hyperlink" Target="mailto:philippwenigwieser@gmx.at"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mailto:michael.krassnitzer@gmx.at" TargetMode="External"/><Relationship Id="rId30" Type="http://schemas.openxmlformats.org/officeDocument/2006/relationships/image" Target="media/image13.png"/><Relationship Id="rId35" Type="http://schemas.openxmlformats.org/officeDocument/2006/relationships/image" Target="media/image15.png"/><Relationship Id="rId43" Type="http://schemas.openxmlformats.org/officeDocument/2006/relationships/hyperlink" Target="http://www.ooe-schiri.at" TargetMode="External"/><Relationship Id="rId48" Type="http://schemas.openxmlformats.org/officeDocument/2006/relationships/hyperlink" Target="http://ooe-schiri.at" TargetMode="External"/><Relationship Id="rId56" Type="http://schemas.openxmlformats.org/officeDocument/2006/relationships/hyperlink" Target="http://www.ofv.at" TargetMode="External"/><Relationship Id="rId64" Type="http://schemas.openxmlformats.org/officeDocument/2006/relationships/image" Target="media/image30.png"/><Relationship Id="rId69" Type="http://schemas.openxmlformats.org/officeDocument/2006/relationships/image" Target="media/image34.png"/><Relationship Id="rId77" Type="http://schemas.openxmlformats.org/officeDocument/2006/relationships/image" Target="media/image40.png"/><Relationship Id="rId100" Type="http://schemas.openxmlformats.org/officeDocument/2006/relationships/hyperlink" Target="http://www.ofv.at" TargetMode="External"/><Relationship Id="rId105" Type="http://schemas.openxmlformats.org/officeDocument/2006/relationships/image" Target="media/image59.png"/><Relationship Id="rId113" Type="http://schemas.openxmlformats.org/officeDocument/2006/relationships/image" Target="media/image67.png"/><Relationship Id="rId118" Type="http://schemas.openxmlformats.org/officeDocument/2006/relationships/image" Target="media/image72.png"/><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image" Target="media/image37.png"/><Relationship Id="rId80" Type="http://schemas.openxmlformats.org/officeDocument/2006/relationships/image" Target="media/image43.png"/><Relationship Id="rId85" Type="http://schemas.openxmlformats.org/officeDocument/2006/relationships/image" Target="media/image47.png"/><Relationship Id="rId93" Type="http://schemas.openxmlformats.org/officeDocument/2006/relationships/hyperlink" Target="http://www.ooesk.at" TargetMode="External"/><Relationship Id="rId98" Type="http://schemas.openxmlformats.org/officeDocument/2006/relationships/hyperlink" Target="http://de.fifa.com/aboutfifa/footballdevelopment/technicalsupport/refereeing/laws-of-the-game/index.html" TargetMode="Externa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mailto:Philip.reitinger@gmail.com" TargetMode="External"/><Relationship Id="rId25" Type="http://schemas.openxmlformats.org/officeDocument/2006/relationships/hyperlink" Target="mailto:m.undesser@gmail.com" TargetMode="External"/><Relationship Id="rId33" Type="http://schemas.openxmlformats.org/officeDocument/2006/relationships/hyperlink" Target="mailto:harald.bruckenberger@gmail.com" TargetMode="External"/><Relationship Id="rId38" Type="http://schemas.openxmlformats.org/officeDocument/2006/relationships/hyperlink" Target="mailto:franz.hanl@24speed.at" TargetMode="External"/><Relationship Id="rId46" Type="http://schemas.openxmlformats.org/officeDocument/2006/relationships/hyperlink" Target="http://ooe-schiri.at/Urfahr/News" TargetMode="External"/><Relationship Id="rId59" Type="http://schemas.openxmlformats.org/officeDocument/2006/relationships/hyperlink" Target="http://www.google.at" TargetMode="External"/><Relationship Id="rId67" Type="http://schemas.openxmlformats.org/officeDocument/2006/relationships/image" Target="media/image32.png"/><Relationship Id="rId103" Type="http://schemas.openxmlformats.org/officeDocument/2006/relationships/image" Target="media/image57.png"/><Relationship Id="rId108" Type="http://schemas.openxmlformats.org/officeDocument/2006/relationships/image" Target="media/image62.png"/><Relationship Id="rId116" Type="http://schemas.openxmlformats.org/officeDocument/2006/relationships/image" Target="media/image70.png"/><Relationship Id="rId20" Type="http://schemas.openxmlformats.org/officeDocument/2006/relationships/image" Target="media/image8.jpeg"/><Relationship Id="rId41" Type="http://schemas.openxmlformats.org/officeDocument/2006/relationships/image" Target="media/image18.png"/><Relationship Id="rId54" Type="http://schemas.openxmlformats.org/officeDocument/2006/relationships/image" Target="media/image22.png"/><Relationship Id="rId62" Type="http://schemas.openxmlformats.org/officeDocument/2006/relationships/image" Target="media/image28.png"/><Relationship Id="rId70" Type="http://schemas.openxmlformats.org/officeDocument/2006/relationships/image" Target="media/image35.png"/><Relationship Id="rId75" Type="http://schemas.openxmlformats.org/officeDocument/2006/relationships/image" Target="media/image38.png"/><Relationship Id="rId83" Type="http://schemas.openxmlformats.org/officeDocument/2006/relationships/hyperlink" Target="http://www.ofv.at" TargetMode="External"/><Relationship Id="rId88" Type="http://schemas.openxmlformats.org/officeDocument/2006/relationships/image" Target="media/image50.png"/><Relationship Id="rId91" Type="http://schemas.openxmlformats.org/officeDocument/2006/relationships/image" Target="media/image53.png"/><Relationship Id="rId96" Type="http://schemas.openxmlformats.org/officeDocument/2006/relationships/hyperlink" Target="http://www.de.fifa.com" TargetMode="External"/><Relationship Id="rId111"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gerhard.diesenreither@liwest.at" TargetMode="External"/><Relationship Id="rId23" Type="http://schemas.openxmlformats.org/officeDocument/2006/relationships/hyperlink" Target="mailto:hofi76@gmx.at" TargetMode="External"/><Relationship Id="rId28" Type="http://schemas.openxmlformats.org/officeDocument/2006/relationships/image" Target="media/image12.png"/><Relationship Id="rId36" Type="http://schemas.openxmlformats.org/officeDocument/2006/relationships/hyperlink" Target="mailto:besetzung@ooesk.at" TargetMode="External"/><Relationship Id="rId49" Type="http://schemas.openxmlformats.org/officeDocument/2006/relationships/hyperlink" Target="http://www.ooesk.at-Website" TargetMode="External"/><Relationship Id="rId57" Type="http://schemas.openxmlformats.org/officeDocument/2006/relationships/image" Target="media/image24.png"/><Relationship Id="rId106" Type="http://schemas.openxmlformats.org/officeDocument/2006/relationships/image" Target="media/image60.png"/><Relationship Id="rId114" Type="http://schemas.openxmlformats.org/officeDocument/2006/relationships/image" Target="media/image68.png"/><Relationship Id="rId119" Type="http://schemas.openxmlformats.org/officeDocument/2006/relationships/fontTable" Target="fontTable.xml"/><Relationship Id="rId10" Type="http://schemas.openxmlformats.org/officeDocument/2006/relationships/image" Target="media/image2.gif"/><Relationship Id="rId31" Type="http://schemas.openxmlformats.org/officeDocument/2006/relationships/hyperlink" Target="mailto:besetzung@ooesk.at" TargetMode="External"/><Relationship Id="rId44" Type="http://schemas.openxmlformats.org/officeDocument/2006/relationships/image" Target="media/image19.jpeg"/><Relationship Id="rId52" Type="http://schemas.openxmlformats.org/officeDocument/2006/relationships/hyperlink" Target="http://ooe-schiri.at" TargetMode="External"/><Relationship Id="rId60" Type="http://schemas.openxmlformats.org/officeDocument/2006/relationships/image" Target="media/image26.png"/><Relationship Id="rId65" Type="http://schemas.openxmlformats.org/officeDocument/2006/relationships/hyperlink" Target="http://www.ofv.at" TargetMode="External"/><Relationship Id="rId73" Type="http://schemas.openxmlformats.org/officeDocument/2006/relationships/hyperlink" Target="http://www.ooesk.at" TargetMode="External"/><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image" Target="media/image48.png"/><Relationship Id="rId94" Type="http://schemas.openxmlformats.org/officeDocument/2006/relationships/hyperlink" Target="http://www.schiri.at" TargetMode="External"/><Relationship Id="rId99" Type="http://schemas.openxmlformats.org/officeDocument/2006/relationships/hyperlink" Target="http://www.ofv.at" TargetMode="External"/><Relationship Id="rId101" Type="http://schemas.openxmlformats.org/officeDocument/2006/relationships/image" Target="media/image55.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mailto:gregor.leonfellner71@gmail.com" TargetMode="External"/><Relationship Id="rId18" Type="http://schemas.openxmlformats.org/officeDocument/2006/relationships/image" Target="media/image7.jpeg"/><Relationship Id="rId39" Type="http://schemas.openxmlformats.org/officeDocument/2006/relationships/image" Target="media/image17.png"/><Relationship Id="rId109" Type="http://schemas.openxmlformats.org/officeDocument/2006/relationships/image" Target="media/image63.png"/><Relationship Id="rId34" Type="http://schemas.openxmlformats.org/officeDocument/2006/relationships/hyperlink" Target="mailto:marco.wolfsberger@gmx.at" TargetMode="External"/><Relationship Id="rId50" Type="http://schemas.openxmlformats.org/officeDocument/2006/relationships/hyperlink" Target="http://ooe-schiri.at" TargetMode="External"/><Relationship Id="rId55" Type="http://schemas.openxmlformats.org/officeDocument/2006/relationships/image" Target="media/image23.png"/><Relationship Id="rId76" Type="http://schemas.openxmlformats.org/officeDocument/2006/relationships/image" Target="media/image39.png"/><Relationship Id="rId97" Type="http://schemas.openxmlformats.org/officeDocument/2006/relationships/hyperlink" Target="http://de.fifa.com/aboutfifa/footballdevelopment/technicalsupport/refereeing/teachingmaterial.html" TargetMode="External"/><Relationship Id="rId104" Type="http://schemas.openxmlformats.org/officeDocument/2006/relationships/image" Target="media/image58.png"/><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6.png"/><Relationship Id="rId92"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hyperlink" Target="mailto:thomas.prammer@aon.a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416207-F59B-47E1-9524-5F424D19D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4441</Words>
  <Characters>27979</Characters>
  <Application>Microsoft Office Word</Application>
  <DocSecurity>0</DocSecurity>
  <Lines>233</Lines>
  <Paragraphs>64</Paragraphs>
  <ScaleCrop>false</ScaleCrop>
  <HeadingPairs>
    <vt:vector size="2" baseType="variant">
      <vt:variant>
        <vt:lpstr>Titel</vt:lpstr>
      </vt:variant>
      <vt:variant>
        <vt:i4>1</vt:i4>
      </vt:variant>
    </vt:vector>
  </HeadingPairs>
  <TitlesOfParts>
    <vt:vector size="1" baseType="lpstr">
      <vt:lpstr>Schiedsrichter-Mappe</vt:lpstr>
    </vt:vector>
  </TitlesOfParts>
  <Company>www.ooe-schiri.at/</Company>
  <LinksUpToDate>false</LinksUpToDate>
  <CharactersWithSpaces>32356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Schiedsrichter-Mappe</dc:title>
  <dc:creator>Schiedsrichtergruppe Urfahr</dc:creator>
  <cp:lastModifiedBy>Wenigwieser Philipp</cp:lastModifiedBy>
  <cp:revision>3</cp:revision>
  <cp:lastPrinted>2013-12-29T15:07:00Z</cp:lastPrinted>
  <dcterms:created xsi:type="dcterms:W3CDTF">2023-01-02T11:07:00Z</dcterms:created>
  <dcterms:modified xsi:type="dcterms:W3CDTF">2023-01-02T11:08:00Z</dcterms:modified>
</cp:coreProperties>
</file>